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D8" w:rsidRPr="00EA2F75" w:rsidRDefault="007A26D8" w:rsidP="00D325D0">
      <w:pPr>
        <w:spacing w:after="0" w:line="240" w:lineRule="auto"/>
        <w:ind w:firstLine="450"/>
        <w:jc w:val="center"/>
        <w:rPr>
          <w:rFonts w:ascii="Times New Roman" w:eastAsia="Times New Roman" w:hAnsi="Times New Roman"/>
          <w:b/>
          <w:sz w:val="20"/>
          <w:szCs w:val="20"/>
          <w:lang w:val="uk-UA" w:eastAsia="ru-RU"/>
        </w:rPr>
      </w:pPr>
    </w:p>
    <w:p w:rsidR="005B394D" w:rsidRPr="00EA2F75" w:rsidRDefault="00673BEA" w:rsidP="00D325D0">
      <w:pPr>
        <w:spacing w:after="0" w:line="240" w:lineRule="auto"/>
        <w:ind w:firstLine="450"/>
        <w:jc w:val="center"/>
        <w:rPr>
          <w:rFonts w:ascii="Times New Roman" w:eastAsia="Times New Roman" w:hAnsi="Times New Roman"/>
          <w:b/>
          <w:sz w:val="20"/>
          <w:szCs w:val="20"/>
          <w:lang w:val="uk-UA" w:eastAsia="ru-RU"/>
        </w:rPr>
      </w:pPr>
      <w:r w:rsidRPr="00EA2F75">
        <w:rPr>
          <w:rFonts w:ascii="Times New Roman" w:eastAsia="Times New Roman" w:hAnsi="Times New Roman"/>
          <w:b/>
          <w:sz w:val="20"/>
          <w:szCs w:val="20"/>
          <w:lang w:val="uk-UA" w:eastAsia="ru-RU"/>
        </w:rPr>
        <w:t xml:space="preserve"> </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
        <w:gridCol w:w="319"/>
        <w:gridCol w:w="314"/>
        <w:gridCol w:w="316"/>
        <w:gridCol w:w="316"/>
        <w:gridCol w:w="316"/>
        <w:gridCol w:w="316"/>
        <w:gridCol w:w="316"/>
        <w:gridCol w:w="277"/>
        <w:gridCol w:w="37"/>
        <w:gridCol w:w="254"/>
        <w:gridCol w:w="2687"/>
        <w:gridCol w:w="4644"/>
      </w:tblGrid>
      <w:tr w:rsidR="006C036A" w:rsidRPr="00E01C80" w:rsidTr="00512541">
        <w:tc>
          <w:tcPr>
            <w:tcW w:w="10348" w:type="dxa"/>
            <w:gridSpan w:val="13"/>
            <w:shd w:val="clear" w:color="auto" w:fill="auto"/>
            <w:vAlign w:val="center"/>
          </w:tcPr>
          <w:p w:rsidR="006C036A" w:rsidRPr="00E01C80" w:rsidRDefault="006C036A" w:rsidP="00016C6C">
            <w:pPr>
              <w:spacing w:after="0" w:line="240" w:lineRule="auto"/>
              <w:ind w:firstLine="450"/>
              <w:jc w:val="right"/>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ЗАТВЕРДЖЕНО </w:t>
            </w:r>
          </w:p>
          <w:p w:rsidR="006C036A" w:rsidRPr="00E01C80" w:rsidRDefault="006C036A" w:rsidP="00016C6C">
            <w:pPr>
              <w:spacing w:after="0" w:line="240" w:lineRule="auto"/>
              <w:ind w:firstLine="450"/>
              <w:jc w:val="right"/>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Наглядовою радою </w:t>
            </w:r>
            <w:r w:rsidR="00B25CE6" w:rsidRPr="00E01C80">
              <w:rPr>
                <w:rFonts w:ascii="Times New Roman" w:eastAsia="Times New Roman" w:hAnsi="Times New Roman"/>
                <w:b/>
                <w:sz w:val="20"/>
                <w:szCs w:val="20"/>
                <w:lang w:val="uk-UA" w:eastAsia="ru-RU"/>
              </w:rPr>
              <w:fldChar w:fldCharType="begin"/>
            </w:r>
            <w:r w:rsidRPr="00E01C80">
              <w:rPr>
                <w:rFonts w:ascii="Times New Roman" w:eastAsia="Times New Roman" w:hAnsi="Times New Roman"/>
                <w:b/>
                <w:sz w:val="20"/>
                <w:szCs w:val="20"/>
                <w:lang w:val="uk-UA" w:eastAsia="ru-RU"/>
              </w:rPr>
              <w:instrText xml:space="preserve"> MERGEFIELD "Скорочене_найменування_за_наявності" </w:instrText>
            </w:r>
            <w:r w:rsidR="00B25CE6" w:rsidRPr="00E01C80">
              <w:rPr>
                <w:rFonts w:ascii="Times New Roman" w:eastAsia="Times New Roman" w:hAnsi="Times New Roman"/>
                <w:b/>
                <w:sz w:val="20"/>
                <w:szCs w:val="20"/>
                <w:lang w:val="uk-UA" w:eastAsia="ru-RU"/>
              </w:rPr>
              <w:fldChar w:fldCharType="separate"/>
            </w:r>
            <w:r w:rsidR="004008F5" w:rsidRPr="00521397">
              <w:rPr>
                <w:rFonts w:ascii="Times New Roman" w:eastAsia="Times New Roman" w:hAnsi="Times New Roman"/>
                <w:b/>
                <w:noProof/>
                <w:sz w:val="20"/>
                <w:szCs w:val="20"/>
                <w:lang w:val="uk-UA" w:eastAsia="ru-RU"/>
              </w:rPr>
              <w:t>ПРАТ "АРКСІ"</w:t>
            </w:r>
            <w:r w:rsidR="00B25CE6" w:rsidRPr="00E01C80">
              <w:rPr>
                <w:rFonts w:ascii="Times New Roman" w:eastAsia="Times New Roman" w:hAnsi="Times New Roman"/>
                <w:b/>
                <w:sz w:val="20"/>
                <w:szCs w:val="20"/>
                <w:lang w:val="uk-UA" w:eastAsia="ru-RU"/>
              </w:rPr>
              <w:fldChar w:fldCharType="end"/>
            </w:r>
            <w:r w:rsidRPr="00E01C80">
              <w:rPr>
                <w:rFonts w:ascii="Times New Roman" w:eastAsia="Times New Roman" w:hAnsi="Times New Roman"/>
                <w:b/>
                <w:sz w:val="20"/>
                <w:szCs w:val="20"/>
                <w:lang w:val="uk-UA" w:eastAsia="ru-RU"/>
              </w:rPr>
              <w:t xml:space="preserve"> </w:t>
            </w:r>
          </w:p>
          <w:p w:rsidR="006C036A" w:rsidRPr="00E01C80" w:rsidRDefault="006C036A" w:rsidP="000E29D4">
            <w:pPr>
              <w:spacing w:after="0" w:line="240" w:lineRule="auto"/>
              <w:ind w:firstLine="450"/>
              <w:jc w:val="right"/>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протокол № </w:t>
            </w:r>
            <w:r w:rsidR="00C7573E" w:rsidRPr="00E01C80">
              <w:rPr>
                <w:rFonts w:ascii="Times New Roman" w:eastAsia="Times New Roman" w:hAnsi="Times New Roman"/>
                <w:b/>
                <w:sz w:val="20"/>
                <w:szCs w:val="20"/>
                <w:lang w:val="uk-UA" w:eastAsia="ru-RU"/>
              </w:rPr>
              <w:t>1</w:t>
            </w:r>
            <w:r w:rsidR="000E29D4" w:rsidRPr="00E01C80">
              <w:rPr>
                <w:rFonts w:ascii="Times New Roman" w:eastAsia="Times New Roman" w:hAnsi="Times New Roman"/>
                <w:b/>
                <w:sz w:val="20"/>
                <w:szCs w:val="20"/>
                <w:lang w:val="uk-UA" w:eastAsia="ru-RU"/>
              </w:rPr>
              <w:t>1</w:t>
            </w:r>
            <w:r w:rsidRPr="00E01C80">
              <w:rPr>
                <w:rFonts w:ascii="Times New Roman" w:eastAsia="Times New Roman" w:hAnsi="Times New Roman"/>
                <w:b/>
                <w:sz w:val="20"/>
                <w:szCs w:val="20"/>
                <w:lang w:val="uk-UA" w:eastAsia="ru-RU"/>
              </w:rPr>
              <w:t>/</w:t>
            </w:r>
            <w:r w:rsidR="00C7573E" w:rsidRPr="00E01C80">
              <w:rPr>
                <w:rFonts w:ascii="Times New Roman" w:eastAsia="Times New Roman" w:hAnsi="Times New Roman"/>
                <w:b/>
                <w:sz w:val="20"/>
                <w:szCs w:val="20"/>
                <w:lang w:val="uk-UA" w:eastAsia="ru-RU"/>
              </w:rPr>
              <w:t>04</w:t>
            </w:r>
            <w:r w:rsidRPr="00E01C80">
              <w:rPr>
                <w:rFonts w:ascii="Times New Roman" w:eastAsia="Times New Roman" w:hAnsi="Times New Roman"/>
                <w:b/>
                <w:sz w:val="20"/>
                <w:szCs w:val="20"/>
                <w:lang w:val="uk-UA" w:eastAsia="ru-RU"/>
              </w:rPr>
              <w:t>/202</w:t>
            </w:r>
            <w:r w:rsidR="00C7573E" w:rsidRPr="00E01C80">
              <w:rPr>
                <w:rFonts w:ascii="Times New Roman" w:eastAsia="Times New Roman" w:hAnsi="Times New Roman"/>
                <w:b/>
                <w:sz w:val="20"/>
                <w:szCs w:val="20"/>
                <w:lang w:val="uk-UA" w:eastAsia="ru-RU"/>
              </w:rPr>
              <w:t>3</w:t>
            </w:r>
            <w:r w:rsidRPr="00E01C80">
              <w:rPr>
                <w:rFonts w:ascii="Times New Roman" w:eastAsia="Times New Roman" w:hAnsi="Times New Roman"/>
                <w:b/>
                <w:sz w:val="20"/>
                <w:szCs w:val="20"/>
                <w:lang w:val="uk-UA" w:eastAsia="ru-RU"/>
              </w:rPr>
              <w:t xml:space="preserve"> від 1</w:t>
            </w:r>
            <w:r w:rsidR="000E29D4" w:rsidRPr="00E01C80">
              <w:rPr>
                <w:rFonts w:ascii="Times New Roman" w:eastAsia="Times New Roman" w:hAnsi="Times New Roman"/>
                <w:b/>
                <w:sz w:val="20"/>
                <w:szCs w:val="20"/>
                <w:lang w:val="uk-UA" w:eastAsia="ru-RU"/>
              </w:rPr>
              <w:t>1</w:t>
            </w:r>
            <w:r w:rsidR="00C7573E" w:rsidRPr="00E01C80">
              <w:rPr>
                <w:rFonts w:ascii="Times New Roman" w:eastAsia="Times New Roman" w:hAnsi="Times New Roman"/>
                <w:b/>
                <w:sz w:val="20"/>
                <w:szCs w:val="20"/>
                <w:lang w:val="uk-UA" w:eastAsia="ru-RU"/>
              </w:rPr>
              <w:t xml:space="preserve"> квітня </w:t>
            </w:r>
            <w:r w:rsidRPr="00E01C80">
              <w:rPr>
                <w:rFonts w:ascii="Times New Roman" w:eastAsia="Times New Roman" w:hAnsi="Times New Roman"/>
                <w:b/>
                <w:sz w:val="20"/>
                <w:szCs w:val="20"/>
                <w:lang w:val="uk-UA" w:eastAsia="ru-RU"/>
              </w:rPr>
              <w:t>202</w:t>
            </w:r>
            <w:r w:rsidR="00C7573E" w:rsidRPr="00E01C80">
              <w:rPr>
                <w:rFonts w:ascii="Times New Roman" w:eastAsia="Times New Roman" w:hAnsi="Times New Roman"/>
                <w:b/>
                <w:sz w:val="20"/>
                <w:szCs w:val="20"/>
                <w:lang w:val="uk-UA" w:eastAsia="ru-RU"/>
              </w:rPr>
              <w:t xml:space="preserve">3 </w:t>
            </w:r>
            <w:r w:rsidRPr="00E01C80">
              <w:rPr>
                <w:rFonts w:ascii="Times New Roman" w:eastAsia="Times New Roman" w:hAnsi="Times New Roman"/>
                <w:b/>
                <w:sz w:val="20"/>
                <w:szCs w:val="20"/>
                <w:lang w:val="uk-UA" w:eastAsia="ru-RU"/>
              </w:rPr>
              <w:t>року</w:t>
            </w:r>
          </w:p>
        </w:tc>
      </w:tr>
      <w:tr w:rsidR="006C036A" w:rsidRPr="00E01C80" w:rsidTr="00512541">
        <w:tc>
          <w:tcPr>
            <w:tcW w:w="10348" w:type="dxa"/>
            <w:gridSpan w:val="13"/>
            <w:shd w:val="clear" w:color="auto" w:fill="auto"/>
            <w:vAlign w:val="center"/>
          </w:tcPr>
          <w:p w:rsidR="006C036A" w:rsidRPr="00E01C80" w:rsidRDefault="006C036A" w:rsidP="006C036A">
            <w:pPr>
              <w:spacing w:after="0" w:line="240" w:lineRule="auto"/>
              <w:ind w:firstLine="450"/>
              <w:jc w:val="center"/>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БЮЛЕТЕНЬ ДЛЯ ГОЛОСУВАННЯ </w:t>
            </w:r>
          </w:p>
          <w:p w:rsidR="006C036A" w:rsidRPr="00E01C80" w:rsidRDefault="006C036A" w:rsidP="006C036A">
            <w:pPr>
              <w:spacing w:after="0" w:line="240" w:lineRule="auto"/>
              <w:ind w:firstLine="450"/>
              <w:jc w:val="center"/>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З ПИТАНЬ ПОРЯДКУ ДЕННОГО </w:t>
            </w:r>
          </w:p>
          <w:p w:rsidR="006C036A" w:rsidRPr="00E01C80" w:rsidRDefault="006C036A" w:rsidP="006C036A">
            <w:pPr>
              <w:spacing w:after="0" w:line="240" w:lineRule="auto"/>
              <w:jc w:val="center"/>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на дистанційних чергових Річних Загальних зборах акціонерів </w:t>
            </w:r>
            <w:r w:rsidR="00B25CE6" w:rsidRPr="00E01C80">
              <w:rPr>
                <w:rFonts w:ascii="Times New Roman" w:eastAsia="Times New Roman" w:hAnsi="Times New Roman"/>
                <w:b/>
                <w:sz w:val="20"/>
                <w:szCs w:val="20"/>
                <w:lang w:val="uk-UA" w:eastAsia="ru-RU"/>
              </w:rPr>
              <w:fldChar w:fldCharType="begin"/>
            </w:r>
            <w:r w:rsidRPr="00E01C80">
              <w:rPr>
                <w:rFonts w:ascii="Times New Roman" w:eastAsia="Times New Roman" w:hAnsi="Times New Roman"/>
                <w:b/>
                <w:sz w:val="20"/>
                <w:szCs w:val="20"/>
                <w:lang w:val="uk-UA" w:eastAsia="ru-RU"/>
              </w:rPr>
              <w:instrText xml:space="preserve"> MERGEFIELD "Назва_у_родовомц_відмінку" </w:instrText>
            </w:r>
            <w:r w:rsidR="00B25CE6" w:rsidRPr="00E01C80">
              <w:rPr>
                <w:rFonts w:ascii="Times New Roman" w:eastAsia="Times New Roman" w:hAnsi="Times New Roman"/>
                <w:b/>
                <w:sz w:val="20"/>
                <w:szCs w:val="20"/>
                <w:lang w:val="uk-UA" w:eastAsia="ru-RU"/>
              </w:rPr>
              <w:fldChar w:fldCharType="separate"/>
            </w:r>
            <w:r w:rsidR="004008F5" w:rsidRPr="00521397">
              <w:rPr>
                <w:rFonts w:ascii="Times New Roman" w:eastAsia="Times New Roman" w:hAnsi="Times New Roman"/>
                <w:b/>
                <w:noProof/>
                <w:sz w:val="20"/>
                <w:szCs w:val="20"/>
                <w:lang w:val="uk-UA" w:eastAsia="ru-RU"/>
              </w:rPr>
              <w:t>ПРИВАТНОГО АКЦІОНЕРНОГО ТОВАРИСТВА «АРКСІ»</w:t>
            </w:r>
            <w:r w:rsidR="00B25CE6" w:rsidRPr="00E01C80">
              <w:rPr>
                <w:rFonts w:ascii="Times New Roman" w:eastAsia="Times New Roman" w:hAnsi="Times New Roman"/>
                <w:b/>
                <w:sz w:val="20"/>
                <w:szCs w:val="20"/>
                <w:lang w:val="uk-UA" w:eastAsia="ru-RU"/>
              </w:rPr>
              <w:fldChar w:fldCharType="end"/>
            </w:r>
          </w:p>
          <w:p w:rsidR="007E2123" w:rsidRPr="00E01C80" w:rsidRDefault="007E2123" w:rsidP="006C036A">
            <w:pPr>
              <w:spacing w:after="0" w:line="240" w:lineRule="auto"/>
              <w:jc w:val="center"/>
              <w:rPr>
                <w:rFonts w:ascii="Times New Roman" w:eastAsia="Times New Roman" w:hAnsi="Times New Roman"/>
                <w:b/>
                <w:sz w:val="20"/>
                <w:szCs w:val="20"/>
                <w:lang w:val="uk-UA" w:eastAsia="ru-RU"/>
              </w:rPr>
            </w:pPr>
          </w:p>
          <w:p w:rsidR="007E2123" w:rsidRPr="00E01C80" w:rsidRDefault="007E2123" w:rsidP="007E2123">
            <w:pPr>
              <w:spacing w:after="0" w:line="240" w:lineRule="auto"/>
              <w:jc w:val="center"/>
              <w:rPr>
                <w:rFonts w:ascii="Times New Roman" w:eastAsia="Times New Roman" w:hAnsi="Times New Roman"/>
                <w:noProof/>
                <w:sz w:val="20"/>
                <w:szCs w:val="20"/>
                <w:lang w:val="uk-UA" w:eastAsia="ru-RU"/>
              </w:rPr>
            </w:pPr>
          </w:p>
        </w:tc>
      </w:tr>
      <w:tr w:rsidR="00755EF8" w:rsidRPr="00E01C80" w:rsidTr="00512541">
        <w:tc>
          <w:tcPr>
            <w:tcW w:w="5704" w:type="dxa"/>
            <w:gridSpan w:val="12"/>
            <w:shd w:val="clear" w:color="auto" w:fill="auto"/>
          </w:tcPr>
          <w:p w:rsidR="00805E5B" w:rsidRPr="00E01C80" w:rsidRDefault="00805E5B" w:rsidP="00016C6C">
            <w:pPr>
              <w:spacing w:after="0" w:line="240" w:lineRule="auto"/>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Повне найменування акціонерного товариства та  ідентифікаційний код юридичної особи:</w:t>
            </w:r>
          </w:p>
          <w:p w:rsidR="00805E5B" w:rsidRPr="00E01C80" w:rsidRDefault="00805E5B" w:rsidP="00016C6C">
            <w:pPr>
              <w:spacing w:after="0" w:line="240" w:lineRule="auto"/>
              <w:jc w:val="both"/>
              <w:rPr>
                <w:rFonts w:ascii="Times New Roman" w:eastAsia="Times New Roman" w:hAnsi="Times New Roman"/>
                <w:sz w:val="20"/>
                <w:szCs w:val="20"/>
                <w:lang w:val="uk-UA" w:eastAsia="ru-RU"/>
              </w:rPr>
            </w:pPr>
          </w:p>
        </w:tc>
        <w:tc>
          <w:tcPr>
            <w:tcW w:w="4644" w:type="dxa"/>
            <w:shd w:val="clear" w:color="auto" w:fill="auto"/>
            <w:vAlign w:val="center"/>
          </w:tcPr>
          <w:p w:rsidR="00755EF8" w:rsidRPr="00E01C80" w:rsidRDefault="00B25CE6" w:rsidP="00805E5B">
            <w:pPr>
              <w:spacing w:after="0" w:line="240" w:lineRule="auto"/>
              <w:rPr>
                <w:rFonts w:ascii="Times New Roman" w:eastAsia="Times New Roman" w:hAnsi="Times New Roman"/>
                <w:b/>
                <w:noProof/>
                <w:sz w:val="20"/>
                <w:szCs w:val="20"/>
                <w:lang w:val="uk-UA" w:eastAsia="ru-RU"/>
              </w:rPr>
            </w:pPr>
            <w:r w:rsidRPr="00E01C80">
              <w:rPr>
                <w:rFonts w:ascii="Times New Roman" w:eastAsia="Times New Roman" w:hAnsi="Times New Roman"/>
                <w:b/>
                <w:noProof/>
                <w:sz w:val="20"/>
                <w:szCs w:val="20"/>
                <w:lang w:val="uk-UA" w:eastAsia="ru-RU"/>
              </w:rPr>
              <w:fldChar w:fldCharType="begin"/>
            </w:r>
            <w:r w:rsidR="00673BEA" w:rsidRPr="00E01C80">
              <w:rPr>
                <w:rFonts w:ascii="Times New Roman" w:eastAsia="Times New Roman" w:hAnsi="Times New Roman"/>
                <w:b/>
                <w:noProof/>
                <w:sz w:val="20"/>
                <w:szCs w:val="20"/>
                <w:lang w:val="uk-UA" w:eastAsia="ru-RU"/>
              </w:rPr>
              <w:instrText xml:space="preserve"> MERGEFIELD "Повне_найменування" </w:instrText>
            </w:r>
            <w:r w:rsidRPr="00E01C80">
              <w:rPr>
                <w:rFonts w:ascii="Times New Roman" w:eastAsia="Times New Roman" w:hAnsi="Times New Roman"/>
                <w:b/>
                <w:noProof/>
                <w:sz w:val="20"/>
                <w:szCs w:val="20"/>
                <w:lang w:val="uk-UA" w:eastAsia="ru-RU"/>
              </w:rPr>
              <w:fldChar w:fldCharType="separate"/>
            </w:r>
            <w:r w:rsidR="004008F5" w:rsidRPr="00521397">
              <w:rPr>
                <w:rFonts w:ascii="Times New Roman" w:eastAsia="Times New Roman" w:hAnsi="Times New Roman"/>
                <w:b/>
                <w:noProof/>
                <w:sz w:val="20"/>
                <w:szCs w:val="20"/>
                <w:lang w:val="uk-UA" w:eastAsia="ru-RU"/>
              </w:rPr>
              <w:t>ПРИВАТНЕ АКЦІОНЕРНЕ ТОВАРИСТВО "АРКСІ"</w:t>
            </w:r>
            <w:r w:rsidRPr="00E01C80">
              <w:rPr>
                <w:rFonts w:ascii="Times New Roman" w:eastAsia="Times New Roman" w:hAnsi="Times New Roman"/>
                <w:b/>
                <w:noProof/>
                <w:sz w:val="20"/>
                <w:szCs w:val="20"/>
                <w:lang w:val="uk-UA" w:eastAsia="ru-RU"/>
              </w:rPr>
              <w:fldChar w:fldCharType="end"/>
            </w:r>
          </w:p>
          <w:p w:rsidR="00755EF8" w:rsidRPr="00E01C80" w:rsidRDefault="004C7991" w:rsidP="00805E5B">
            <w:pPr>
              <w:spacing w:after="0" w:line="240" w:lineRule="auto"/>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Код за ЄДРПОУ: </w:t>
            </w:r>
            <w:r w:rsidR="00B25CE6" w:rsidRPr="00E01C80">
              <w:rPr>
                <w:rFonts w:ascii="Times New Roman" w:eastAsia="Times New Roman" w:hAnsi="Times New Roman"/>
                <w:b/>
                <w:sz w:val="20"/>
                <w:szCs w:val="20"/>
                <w:lang w:val="uk-UA" w:eastAsia="ru-RU"/>
              </w:rPr>
              <w:fldChar w:fldCharType="begin"/>
            </w:r>
            <w:r w:rsidR="00673BEA" w:rsidRPr="00E01C80">
              <w:rPr>
                <w:rFonts w:ascii="Times New Roman" w:eastAsia="Times New Roman" w:hAnsi="Times New Roman"/>
                <w:b/>
                <w:sz w:val="20"/>
                <w:szCs w:val="20"/>
                <w:lang w:val="uk-UA" w:eastAsia="ru-RU"/>
              </w:rPr>
              <w:instrText xml:space="preserve"> MERGEFIELD "Код_за_ЄДРПОУ_для_резидентів_" </w:instrText>
            </w:r>
            <w:r w:rsidR="00B25CE6" w:rsidRPr="00E01C80">
              <w:rPr>
                <w:rFonts w:ascii="Times New Roman" w:eastAsia="Times New Roman" w:hAnsi="Times New Roman"/>
                <w:b/>
                <w:sz w:val="20"/>
                <w:szCs w:val="20"/>
                <w:lang w:val="uk-UA" w:eastAsia="ru-RU"/>
              </w:rPr>
              <w:fldChar w:fldCharType="separate"/>
            </w:r>
            <w:r w:rsidR="004008F5" w:rsidRPr="00521397">
              <w:rPr>
                <w:rFonts w:ascii="Times New Roman" w:eastAsia="Times New Roman" w:hAnsi="Times New Roman"/>
                <w:b/>
                <w:noProof/>
                <w:sz w:val="20"/>
                <w:szCs w:val="20"/>
                <w:lang w:val="uk-UA" w:eastAsia="ru-RU"/>
              </w:rPr>
              <w:t>14307512</w:t>
            </w:r>
            <w:r w:rsidR="00B25CE6" w:rsidRPr="00E01C80">
              <w:rPr>
                <w:rFonts w:ascii="Times New Roman" w:eastAsia="Times New Roman" w:hAnsi="Times New Roman"/>
                <w:b/>
                <w:sz w:val="20"/>
                <w:szCs w:val="20"/>
                <w:lang w:val="uk-UA" w:eastAsia="ru-RU"/>
              </w:rPr>
              <w:fldChar w:fldCharType="end"/>
            </w:r>
          </w:p>
        </w:tc>
      </w:tr>
      <w:tr w:rsidR="007A73D7" w:rsidRPr="00E01C80" w:rsidTr="00512541">
        <w:tc>
          <w:tcPr>
            <w:tcW w:w="5704" w:type="dxa"/>
            <w:gridSpan w:val="12"/>
            <w:shd w:val="clear" w:color="auto" w:fill="auto"/>
          </w:tcPr>
          <w:p w:rsidR="007E2123" w:rsidRPr="00E01C80" w:rsidRDefault="007E2123" w:rsidP="007E2123">
            <w:pPr>
              <w:spacing w:after="0" w:line="240" w:lineRule="auto"/>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 xml:space="preserve">Дата проведення загальних зборів </w:t>
            </w:r>
            <w:r w:rsidRPr="00E01C80">
              <w:rPr>
                <w:rFonts w:ascii="Times New Roman" w:eastAsia="Times New Roman" w:hAnsi="Times New Roman"/>
                <w:sz w:val="20"/>
                <w:szCs w:val="20"/>
                <w:lang w:val="uk-UA" w:eastAsia="ru-RU"/>
              </w:rPr>
              <w:br/>
              <w:t>(дата завершення голосування):</w:t>
            </w:r>
          </w:p>
        </w:tc>
        <w:bookmarkStart w:id="0" w:name="_GoBack"/>
        <w:bookmarkEnd w:id="0"/>
        <w:tc>
          <w:tcPr>
            <w:tcW w:w="4644" w:type="dxa"/>
            <w:shd w:val="clear" w:color="auto" w:fill="auto"/>
          </w:tcPr>
          <w:p w:rsidR="007A73D7" w:rsidRPr="00E01C80" w:rsidRDefault="00B25CE6" w:rsidP="007E2123">
            <w:pPr>
              <w:jc w:val="both"/>
              <w:rPr>
                <w:rStyle w:val="aa"/>
                <w:rFonts w:ascii="Times New Roman" w:hAnsi="Times New Roman"/>
                <w:sz w:val="20"/>
                <w:szCs w:val="20"/>
              </w:rPr>
            </w:pPr>
            <w:r w:rsidRPr="00E01C80">
              <w:rPr>
                <w:rStyle w:val="aa"/>
                <w:rFonts w:ascii="Times New Roman" w:hAnsi="Times New Roman"/>
                <w:sz w:val="20"/>
                <w:szCs w:val="20"/>
              </w:rPr>
              <w:fldChar w:fldCharType="begin"/>
            </w:r>
            <w:r w:rsidR="007107C2" w:rsidRPr="00E01C80">
              <w:rPr>
                <w:rStyle w:val="aa"/>
                <w:rFonts w:ascii="Times New Roman" w:hAnsi="Times New Roman"/>
                <w:sz w:val="20"/>
                <w:szCs w:val="20"/>
              </w:rPr>
              <w:instrText xml:space="preserve"> MERGEFIELD "Дата_проведення_зборів" </w:instrText>
            </w:r>
            <w:r w:rsidRPr="00E01C80">
              <w:rPr>
                <w:rStyle w:val="aa"/>
                <w:rFonts w:ascii="Times New Roman" w:hAnsi="Times New Roman"/>
                <w:sz w:val="20"/>
                <w:szCs w:val="20"/>
              </w:rPr>
              <w:fldChar w:fldCharType="separate"/>
            </w:r>
            <w:r w:rsidR="004008F5" w:rsidRPr="00521397">
              <w:rPr>
                <w:rFonts w:ascii="Times New Roman" w:hAnsi="Times New Roman"/>
                <w:b/>
                <w:bCs/>
                <w:noProof/>
                <w:sz w:val="20"/>
                <w:szCs w:val="20"/>
              </w:rPr>
              <w:t>"28" квітня 2023 року</w:t>
            </w:r>
            <w:r w:rsidRPr="00E01C80">
              <w:rPr>
                <w:rStyle w:val="aa"/>
                <w:rFonts w:ascii="Times New Roman" w:hAnsi="Times New Roman"/>
                <w:sz w:val="20"/>
                <w:szCs w:val="20"/>
              </w:rPr>
              <w:fldChar w:fldCharType="end"/>
            </w:r>
          </w:p>
        </w:tc>
      </w:tr>
      <w:tr w:rsidR="007E2123" w:rsidRPr="00E01C80" w:rsidTr="00512541">
        <w:tc>
          <w:tcPr>
            <w:tcW w:w="5704" w:type="dxa"/>
            <w:gridSpan w:val="12"/>
            <w:shd w:val="clear" w:color="auto" w:fill="auto"/>
          </w:tcPr>
          <w:p w:rsidR="007E2123" w:rsidRPr="00E01C80" w:rsidRDefault="007E2123" w:rsidP="007E2123">
            <w:pPr>
              <w:spacing w:after="0" w:line="240" w:lineRule="auto"/>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Голосування починається</w:t>
            </w:r>
            <w:r w:rsidR="00805BCF" w:rsidRPr="00E01C80">
              <w:rPr>
                <w:rFonts w:ascii="Times New Roman" w:eastAsia="Times New Roman" w:hAnsi="Times New Roman"/>
                <w:sz w:val="20"/>
                <w:szCs w:val="20"/>
                <w:lang w:val="uk-UA" w:eastAsia="ru-RU"/>
              </w:rPr>
              <w:t xml:space="preserve">: </w:t>
            </w:r>
            <w:r w:rsidRPr="00E01C80">
              <w:rPr>
                <w:rFonts w:ascii="Times New Roman" w:eastAsia="Times New Roman" w:hAnsi="Times New Roman"/>
                <w:sz w:val="20"/>
                <w:szCs w:val="20"/>
                <w:lang w:val="uk-UA" w:eastAsia="ru-RU"/>
              </w:rPr>
              <w:t xml:space="preserve"> </w:t>
            </w:r>
          </w:p>
          <w:p w:rsidR="007E2123" w:rsidRPr="00E01C80" w:rsidRDefault="007E2123" w:rsidP="007E2123">
            <w:pPr>
              <w:spacing w:after="0" w:line="240" w:lineRule="auto"/>
              <w:jc w:val="both"/>
              <w:rPr>
                <w:rFonts w:ascii="Times New Roman" w:eastAsia="Times New Roman" w:hAnsi="Times New Roman"/>
                <w:sz w:val="20"/>
                <w:szCs w:val="20"/>
                <w:lang w:val="uk-UA" w:eastAsia="ru-RU"/>
              </w:rPr>
            </w:pPr>
          </w:p>
        </w:tc>
        <w:tc>
          <w:tcPr>
            <w:tcW w:w="4644" w:type="dxa"/>
            <w:shd w:val="clear" w:color="auto" w:fill="auto"/>
          </w:tcPr>
          <w:p w:rsidR="007E2123" w:rsidRPr="00E01C80" w:rsidRDefault="00B25CE6" w:rsidP="00A7444C">
            <w:pPr>
              <w:jc w:val="both"/>
              <w:rPr>
                <w:rStyle w:val="aa"/>
                <w:rFonts w:ascii="Times New Roman" w:hAnsi="Times New Roman"/>
                <w:sz w:val="20"/>
                <w:szCs w:val="20"/>
              </w:rPr>
            </w:pPr>
            <w:r w:rsidRPr="00E01C80">
              <w:rPr>
                <w:rStyle w:val="aa"/>
                <w:rFonts w:ascii="Times New Roman" w:hAnsi="Times New Roman"/>
                <w:sz w:val="20"/>
                <w:szCs w:val="20"/>
              </w:rPr>
              <w:fldChar w:fldCharType="begin"/>
            </w:r>
            <w:r w:rsidR="00A7444C" w:rsidRPr="00E01C80">
              <w:rPr>
                <w:rStyle w:val="aa"/>
                <w:rFonts w:ascii="Times New Roman" w:hAnsi="Times New Roman"/>
                <w:sz w:val="20"/>
                <w:szCs w:val="20"/>
              </w:rPr>
              <w:instrText xml:space="preserve"> MERGEFIELD "Голосування_починається" </w:instrText>
            </w:r>
            <w:r w:rsidRPr="00E01C80">
              <w:rPr>
                <w:rStyle w:val="aa"/>
                <w:rFonts w:ascii="Times New Roman" w:hAnsi="Times New Roman"/>
                <w:sz w:val="20"/>
                <w:szCs w:val="20"/>
              </w:rPr>
              <w:fldChar w:fldCharType="separate"/>
            </w:r>
            <w:r w:rsidR="004008F5" w:rsidRPr="00521397">
              <w:rPr>
                <w:rFonts w:ascii="Times New Roman" w:hAnsi="Times New Roman"/>
                <w:b/>
                <w:bCs/>
                <w:noProof/>
                <w:sz w:val="20"/>
                <w:szCs w:val="20"/>
              </w:rPr>
              <w:t>о 11 годині 12 квітня 2023 року.</w:t>
            </w:r>
            <w:r w:rsidRPr="00E01C80">
              <w:rPr>
                <w:rStyle w:val="aa"/>
                <w:rFonts w:ascii="Times New Roman" w:hAnsi="Times New Roman"/>
                <w:sz w:val="20"/>
                <w:szCs w:val="20"/>
              </w:rPr>
              <w:fldChar w:fldCharType="end"/>
            </w:r>
            <w:r w:rsidR="00A7444C" w:rsidRPr="00E01C80">
              <w:rPr>
                <w:rStyle w:val="aa"/>
                <w:rFonts w:ascii="Times New Roman" w:hAnsi="Times New Roman"/>
                <w:sz w:val="20"/>
                <w:szCs w:val="20"/>
              </w:rPr>
              <w:t xml:space="preserve"> </w:t>
            </w:r>
          </w:p>
        </w:tc>
      </w:tr>
      <w:tr w:rsidR="00696F70" w:rsidRPr="00E01C80" w:rsidTr="00512541">
        <w:tc>
          <w:tcPr>
            <w:tcW w:w="5704" w:type="dxa"/>
            <w:gridSpan w:val="12"/>
            <w:shd w:val="clear" w:color="auto" w:fill="auto"/>
          </w:tcPr>
          <w:p w:rsidR="00696F70" w:rsidRPr="00E01C80" w:rsidRDefault="00696F70" w:rsidP="00696F70">
            <w:pPr>
              <w:spacing w:after="0" w:line="240" w:lineRule="auto"/>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Голосування завершується:</w:t>
            </w:r>
          </w:p>
        </w:tc>
        <w:tc>
          <w:tcPr>
            <w:tcW w:w="4644" w:type="dxa"/>
            <w:shd w:val="clear" w:color="auto" w:fill="auto"/>
          </w:tcPr>
          <w:p w:rsidR="00696F70" w:rsidRPr="00E01C80" w:rsidRDefault="00B25CE6" w:rsidP="007A73D7">
            <w:pPr>
              <w:jc w:val="both"/>
              <w:rPr>
                <w:rStyle w:val="aa"/>
                <w:rFonts w:ascii="Times New Roman" w:hAnsi="Times New Roman"/>
                <w:sz w:val="20"/>
                <w:szCs w:val="20"/>
              </w:rPr>
            </w:pPr>
            <w:r w:rsidRPr="00E01C80">
              <w:rPr>
                <w:rStyle w:val="aa"/>
                <w:rFonts w:ascii="Times New Roman" w:hAnsi="Times New Roman"/>
                <w:sz w:val="20"/>
                <w:szCs w:val="20"/>
              </w:rPr>
              <w:fldChar w:fldCharType="begin"/>
            </w:r>
            <w:r w:rsidR="00696F70" w:rsidRPr="00E01C80">
              <w:rPr>
                <w:rStyle w:val="aa"/>
                <w:rFonts w:ascii="Times New Roman" w:hAnsi="Times New Roman"/>
                <w:sz w:val="20"/>
                <w:szCs w:val="20"/>
              </w:rPr>
              <w:instrText xml:space="preserve"> MERGEFIELD "Голосування_завершується" </w:instrText>
            </w:r>
            <w:r w:rsidRPr="00E01C80">
              <w:rPr>
                <w:rStyle w:val="aa"/>
                <w:rFonts w:ascii="Times New Roman" w:hAnsi="Times New Roman"/>
                <w:sz w:val="20"/>
                <w:szCs w:val="20"/>
              </w:rPr>
              <w:fldChar w:fldCharType="separate"/>
            </w:r>
            <w:r w:rsidR="004008F5" w:rsidRPr="00521397">
              <w:rPr>
                <w:rFonts w:ascii="Times New Roman" w:hAnsi="Times New Roman"/>
                <w:b/>
                <w:bCs/>
                <w:noProof/>
                <w:sz w:val="20"/>
                <w:szCs w:val="20"/>
              </w:rPr>
              <w:t>о 18 годині 28 квітня 2023 року.</w:t>
            </w:r>
            <w:r w:rsidRPr="00E01C80">
              <w:rPr>
                <w:rStyle w:val="aa"/>
                <w:rFonts w:ascii="Times New Roman" w:hAnsi="Times New Roman"/>
                <w:sz w:val="20"/>
                <w:szCs w:val="20"/>
              </w:rPr>
              <w:fldChar w:fldCharType="end"/>
            </w: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83"/>
        </w:trPr>
        <w:tc>
          <w:tcPr>
            <w:tcW w:w="10348" w:type="dxa"/>
            <w:gridSpan w:val="13"/>
            <w:shd w:val="clear" w:color="auto" w:fill="auto"/>
            <w:vAlign w:val="center"/>
          </w:tcPr>
          <w:p w:rsidR="00201973" w:rsidRPr="00E01C80" w:rsidRDefault="00201973" w:rsidP="00201973">
            <w:pPr>
              <w:spacing w:after="0" w:line="240" w:lineRule="auto"/>
              <w:contextualSpacing/>
              <w:rPr>
                <w:rFonts w:ascii="Times New Roman" w:eastAsia="Times New Roman" w:hAnsi="Times New Roman"/>
                <w:b/>
                <w:bCs/>
                <w:color w:val="000000"/>
                <w:sz w:val="20"/>
                <w:szCs w:val="20"/>
                <w:lang w:val="uk-UA" w:eastAsia="ru-RU"/>
              </w:rPr>
            </w:pPr>
            <w:r w:rsidRPr="00E01C80">
              <w:rPr>
                <w:rFonts w:ascii="Times New Roman" w:eastAsia="Times New Roman" w:hAnsi="Times New Roman"/>
                <w:b/>
                <w:bCs/>
                <w:color w:val="000000"/>
                <w:sz w:val="20"/>
                <w:szCs w:val="20"/>
                <w:lang w:val="uk-UA" w:eastAsia="ru-RU"/>
              </w:rPr>
              <w:t>Реквізити акціонера:</w:t>
            </w: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1"/>
        </w:trPr>
        <w:tc>
          <w:tcPr>
            <w:tcW w:w="5704" w:type="dxa"/>
            <w:gridSpan w:val="12"/>
            <w:shd w:val="clear" w:color="auto" w:fill="auto"/>
          </w:tcPr>
          <w:p w:rsidR="00201973" w:rsidRPr="00E01C80" w:rsidRDefault="00696F70" w:rsidP="00696F70">
            <w:pPr>
              <w:spacing w:after="0" w:line="240" w:lineRule="auto"/>
              <w:contextualSpacing/>
              <w:jc w:val="both"/>
              <w:rPr>
                <w:rFonts w:ascii="Times New Roman" w:eastAsia="Times New Roman" w:hAnsi="Times New Roman"/>
                <w:bCs/>
                <w:color w:val="000000"/>
                <w:sz w:val="20"/>
                <w:szCs w:val="20"/>
                <w:u w:val="single"/>
                <w:lang w:val="uk-UA" w:eastAsia="ru-RU"/>
              </w:rPr>
            </w:pPr>
            <w:r w:rsidRPr="00E01C80">
              <w:rPr>
                <w:rFonts w:ascii="Times New Roman" w:eastAsia="Times New Roman" w:hAnsi="Times New Roman"/>
                <w:bCs/>
                <w:color w:val="000000"/>
                <w:sz w:val="20"/>
                <w:szCs w:val="20"/>
                <w:lang w:val="uk-UA" w:eastAsia="ru-RU"/>
              </w:rPr>
              <w:t>П.І.Б.</w:t>
            </w:r>
            <w:r w:rsidR="00201973" w:rsidRPr="00E01C80">
              <w:rPr>
                <w:rFonts w:ascii="Times New Roman" w:eastAsia="Times New Roman" w:hAnsi="Times New Roman"/>
                <w:bCs/>
                <w:color w:val="000000"/>
                <w:sz w:val="20"/>
                <w:szCs w:val="20"/>
                <w:lang w:val="uk-UA" w:eastAsia="ru-RU"/>
              </w:rPr>
              <w:t>/Найменування акціонера</w:t>
            </w:r>
          </w:p>
        </w:tc>
        <w:tc>
          <w:tcPr>
            <w:tcW w:w="4644" w:type="dxa"/>
            <w:shd w:val="clear" w:color="auto" w:fill="auto"/>
          </w:tcPr>
          <w:p w:rsidR="00201973" w:rsidRPr="00E01C80" w:rsidRDefault="00201973" w:rsidP="00201973">
            <w:pPr>
              <w:spacing w:after="0" w:line="240" w:lineRule="auto"/>
              <w:contextualSpacing/>
              <w:jc w:val="both"/>
              <w:rPr>
                <w:rFonts w:ascii="Times New Roman" w:eastAsia="Times New Roman" w:hAnsi="Times New Roman"/>
                <w:b/>
                <w:bCs/>
                <w:iCs/>
                <w:color w:val="000000"/>
                <w:sz w:val="20"/>
                <w:szCs w:val="20"/>
                <w:lang w:val="uk-UA" w:eastAsia="ru-RU"/>
              </w:rPr>
            </w:pP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80"/>
        </w:trPr>
        <w:tc>
          <w:tcPr>
            <w:tcW w:w="5704" w:type="dxa"/>
            <w:gridSpan w:val="12"/>
            <w:shd w:val="clear" w:color="auto" w:fill="auto"/>
            <w:vAlign w:val="center"/>
          </w:tcPr>
          <w:p w:rsidR="00201973" w:rsidRPr="00E01C80" w:rsidRDefault="00201973"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акціонера </w:t>
            </w:r>
            <w:r w:rsidR="009435A7" w:rsidRPr="00E01C80">
              <w:rPr>
                <w:rFonts w:ascii="Times New Roman" w:eastAsia="Times New Roman" w:hAnsi="Times New Roman"/>
                <w:i/>
                <w:sz w:val="20"/>
                <w:szCs w:val="20"/>
                <w:lang w:val="uk-UA" w:eastAsia="ru-RU"/>
              </w:rPr>
              <w:t>(для фізичної особи):</w:t>
            </w:r>
          </w:p>
        </w:tc>
        <w:tc>
          <w:tcPr>
            <w:tcW w:w="4644" w:type="dxa"/>
            <w:shd w:val="clear" w:color="auto" w:fill="auto"/>
          </w:tcPr>
          <w:p w:rsidR="00201973" w:rsidRPr="00E01C80" w:rsidRDefault="00201973" w:rsidP="00A26AEB">
            <w:pPr>
              <w:spacing w:after="0" w:line="240" w:lineRule="auto"/>
              <w:contextualSpacing/>
              <w:jc w:val="both"/>
              <w:rPr>
                <w:rFonts w:ascii="Times New Roman" w:eastAsia="Times New Roman" w:hAnsi="Times New Roman"/>
                <w:b/>
                <w:bCs/>
                <w:sz w:val="20"/>
                <w:szCs w:val="20"/>
                <w:lang w:eastAsia="ru-RU"/>
              </w:rPr>
            </w:pPr>
          </w:p>
        </w:tc>
      </w:tr>
      <w:tr w:rsidR="00201973"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900"/>
        </w:trPr>
        <w:tc>
          <w:tcPr>
            <w:tcW w:w="5704" w:type="dxa"/>
            <w:gridSpan w:val="12"/>
            <w:shd w:val="clear" w:color="auto" w:fill="auto"/>
            <w:vAlign w:val="center"/>
          </w:tcPr>
          <w:p w:rsidR="00201973" w:rsidRPr="00E01C80" w:rsidRDefault="00201973"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 xml:space="preserve">Реєстраційний номер облікової картки платника податків </w:t>
            </w:r>
            <w:r w:rsidRPr="00E01C80">
              <w:rPr>
                <w:rFonts w:ascii="Times New Roman" w:eastAsia="Times New Roman" w:hAnsi="Times New Roman"/>
                <w:i/>
                <w:sz w:val="20"/>
                <w:szCs w:val="20"/>
                <w:lang w:val="uk-UA" w:eastAsia="ru-RU"/>
              </w:rPr>
              <w:t>(для акціонера –  фізичної особи (за наявності))</w:t>
            </w:r>
          </w:p>
          <w:p w:rsidR="00F25E1A" w:rsidRPr="00E01C80" w:rsidRDefault="00F25E1A"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або</w:t>
            </w:r>
          </w:p>
          <w:p w:rsidR="002011BF" w:rsidRPr="00E01C80" w:rsidRDefault="00F25E1A" w:rsidP="009435A7">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ідентифікаційний код юридичної особи згідно з Єдиним державним реєстром юридичних осіб, фізичних осіб - підприємців та громадських формувань та код згідно з Єдиним державним реєстром інститутів спільного інвестування (за наявності) або номер реєстрації у торговому, судовому або банківському реєстрі</w:t>
            </w:r>
            <w:r w:rsidR="009435A7" w:rsidRPr="00E01C80">
              <w:rPr>
                <w:rFonts w:ascii="Times New Roman" w:eastAsia="Times New Roman" w:hAnsi="Times New Roman"/>
                <w:sz w:val="20"/>
                <w:szCs w:val="20"/>
                <w:lang w:val="uk-UA" w:eastAsia="ru-RU"/>
              </w:rPr>
              <w:t xml:space="preserve"> (</w:t>
            </w:r>
            <w:r w:rsidRPr="00E01C80">
              <w:rPr>
                <w:rFonts w:ascii="Times New Roman" w:eastAsia="Times New Roman" w:hAnsi="Times New Roman"/>
                <w:sz w:val="20"/>
                <w:szCs w:val="20"/>
                <w:lang w:val="uk-UA" w:eastAsia="ru-RU"/>
              </w:rPr>
              <w:t>для юридичних осіб, зареєстрованих за межами України</w:t>
            </w:r>
            <w:r w:rsidR="009435A7" w:rsidRPr="00E01C80">
              <w:rPr>
                <w:rFonts w:ascii="Times New Roman" w:eastAsia="Times New Roman" w:hAnsi="Times New Roman"/>
                <w:sz w:val="20"/>
                <w:szCs w:val="20"/>
                <w:lang w:val="uk-UA" w:eastAsia="ru-RU"/>
              </w:rPr>
              <w:t>)</w:t>
            </w:r>
            <w:r w:rsidRPr="00E01C80">
              <w:rPr>
                <w:rFonts w:ascii="Times New Roman" w:eastAsia="Times New Roman" w:hAnsi="Times New Roman"/>
                <w:sz w:val="20"/>
                <w:szCs w:val="20"/>
                <w:lang w:val="uk-UA" w:eastAsia="ru-RU"/>
              </w:rPr>
              <w:t xml:space="preserve"> - </w:t>
            </w:r>
            <w:r w:rsidR="002011BF" w:rsidRPr="00E01C80">
              <w:rPr>
                <w:rFonts w:ascii="Times New Roman" w:eastAsia="Times New Roman" w:hAnsi="Times New Roman"/>
                <w:sz w:val="20"/>
                <w:szCs w:val="20"/>
                <w:lang w:val="uk-UA" w:eastAsia="ru-RU"/>
              </w:rPr>
              <w:t>для юридичної особи</w:t>
            </w:r>
          </w:p>
        </w:tc>
        <w:tc>
          <w:tcPr>
            <w:tcW w:w="4644" w:type="dxa"/>
            <w:shd w:val="clear" w:color="auto" w:fill="auto"/>
          </w:tcPr>
          <w:p w:rsidR="00201973" w:rsidRPr="00E01C80"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2"/>
        </w:trPr>
        <w:tc>
          <w:tcPr>
            <w:tcW w:w="10348" w:type="dxa"/>
            <w:gridSpan w:val="13"/>
            <w:shd w:val="clear" w:color="auto" w:fill="auto"/>
            <w:vAlign w:val="center"/>
          </w:tcPr>
          <w:p w:rsidR="00201973" w:rsidRPr="00E01C80" w:rsidRDefault="00201973" w:rsidP="00201973">
            <w:pPr>
              <w:spacing w:after="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Реквізити представника акціонера (за наявності):  </w:t>
            </w: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41"/>
        </w:trPr>
        <w:tc>
          <w:tcPr>
            <w:tcW w:w="5704" w:type="dxa"/>
            <w:gridSpan w:val="12"/>
            <w:shd w:val="clear" w:color="auto" w:fill="auto"/>
          </w:tcPr>
          <w:p w:rsidR="00201973" w:rsidRPr="00E01C80" w:rsidRDefault="00F25E1A"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П.І.Б.</w:t>
            </w:r>
            <w:r w:rsidR="00201973" w:rsidRPr="00E01C80">
              <w:rPr>
                <w:rFonts w:ascii="Times New Roman" w:eastAsia="Times New Roman" w:hAnsi="Times New Roman"/>
                <w:bCs/>
                <w:color w:val="000000"/>
                <w:sz w:val="20"/>
                <w:szCs w:val="20"/>
                <w:lang w:val="uk-UA" w:eastAsia="ru-RU"/>
              </w:rPr>
              <w:t xml:space="preserve"> / Найменування</w:t>
            </w:r>
            <w:r w:rsidR="00201973" w:rsidRPr="00E01C80">
              <w:rPr>
                <w:rFonts w:ascii="Times New Roman" w:eastAsia="Times New Roman" w:hAnsi="Times New Roman"/>
                <w:sz w:val="20"/>
                <w:szCs w:val="20"/>
                <w:lang w:val="uk-UA" w:eastAsia="ru-RU"/>
              </w:rPr>
              <w:t xml:space="preserve"> представника акціонера</w:t>
            </w:r>
          </w:p>
          <w:p w:rsidR="00201973" w:rsidRPr="00E01C80" w:rsidRDefault="00201973" w:rsidP="00016C6C">
            <w:pPr>
              <w:spacing w:after="0" w:line="240" w:lineRule="auto"/>
              <w:contextualSpacing/>
              <w:jc w:val="both"/>
              <w:rPr>
                <w:rFonts w:ascii="Times New Roman" w:eastAsia="Times New Roman" w:hAnsi="Times New Roman"/>
                <w:i/>
                <w:sz w:val="20"/>
                <w:szCs w:val="20"/>
                <w:lang w:val="uk-UA" w:eastAsia="ru-RU"/>
              </w:rPr>
            </w:pPr>
            <w:r w:rsidRPr="00E01C80">
              <w:rPr>
                <w:rFonts w:ascii="Times New Roman" w:eastAsia="Times New Roman" w:hAnsi="Times New Roman"/>
                <w:i/>
                <w:sz w:val="20"/>
                <w:szCs w:val="20"/>
                <w:lang w:val="uk-UA" w:eastAsia="ru-RU"/>
              </w:rPr>
              <w:t xml:space="preserve">(а також </w:t>
            </w:r>
            <w:r w:rsidR="00F25E1A" w:rsidRPr="00E01C80">
              <w:rPr>
                <w:rFonts w:ascii="Times New Roman" w:eastAsia="Times New Roman" w:hAnsi="Times New Roman"/>
                <w:i/>
                <w:sz w:val="20"/>
                <w:szCs w:val="20"/>
                <w:lang w:val="uk-UA" w:eastAsia="ru-RU"/>
              </w:rPr>
              <w:t xml:space="preserve">П.І.Б. </w:t>
            </w:r>
            <w:r w:rsidRPr="00E01C80">
              <w:rPr>
                <w:rFonts w:ascii="Times New Roman" w:eastAsia="Times New Roman" w:hAnsi="Times New Roman"/>
                <w:i/>
                <w:sz w:val="20"/>
                <w:szCs w:val="20"/>
                <w:lang w:val="uk-UA" w:eastAsia="ru-RU"/>
              </w:rPr>
              <w:t>фізичної особи – представника юридичної особи – представника акціонера (за наявності))</w:t>
            </w:r>
          </w:p>
          <w:p w:rsidR="00201973" w:rsidRPr="00E01C80" w:rsidRDefault="00201973" w:rsidP="00016C6C">
            <w:pPr>
              <w:spacing w:after="0" w:line="240" w:lineRule="auto"/>
              <w:contextualSpacing/>
              <w:jc w:val="both"/>
              <w:rPr>
                <w:rFonts w:ascii="Times New Roman" w:eastAsia="Times New Roman" w:hAnsi="Times New Roman"/>
                <w:i/>
                <w:sz w:val="20"/>
                <w:szCs w:val="20"/>
                <w:lang w:val="uk-UA" w:eastAsia="ru-RU"/>
              </w:rPr>
            </w:pPr>
          </w:p>
        </w:tc>
        <w:tc>
          <w:tcPr>
            <w:tcW w:w="4644" w:type="dxa"/>
            <w:shd w:val="clear" w:color="auto" w:fill="auto"/>
          </w:tcPr>
          <w:p w:rsidR="00201973" w:rsidRPr="00E01C80"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62"/>
        </w:trPr>
        <w:tc>
          <w:tcPr>
            <w:tcW w:w="5704" w:type="dxa"/>
            <w:gridSpan w:val="12"/>
            <w:shd w:val="clear" w:color="auto" w:fill="auto"/>
          </w:tcPr>
          <w:p w:rsidR="00201973" w:rsidRPr="00E01C80" w:rsidRDefault="00201973"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01C80">
              <w:rPr>
                <w:rFonts w:ascii="Times New Roman" w:eastAsia="Times New Roman" w:hAnsi="Times New Roman"/>
                <w:i/>
                <w:sz w:val="20"/>
                <w:szCs w:val="20"/>
                <w:lang w:val="uk-UA" w:eastAsia="ru-RU"/>
              </w:rPr>
              <w:t>(для фізичної особи)</w:t>
            </w:r>
          </w:p>
        </w:tc>
        <w:tc>
          <w:tcPr>
            <w:tcW w:w="4644" w:type="dxa"/>
            <w:shd w:val="clear" w:color="auto" w:fill="auto"/>
          </w:tcPr>
          <w:p w:rsidR="00201973" w:rsidRPr="00E01C80" w:rsidRDefault="00201973" w:rsidP="00201973">
            <w:pPr>
              <w:spacing w:after="0" w:line="240" w:lineRule="auto"/>
              <w:contextualSpacing/>
              <w:jc w:val="both"/>
              <w:rPr>
                <w:rFonts w:ascii="Times New Roman" w:eastAsia="Times New Roman" w:hAnsi="Times New Roman"/>
                <w:b/>
                <w:bCs/>
                <w:sz w:val="20"/>
                <w:szCs w:val="20"/>
                <w:lang w:val="uk-UA" w:eastAsia="ru-RU"/>
              </w:rPr>
            </w:pPr>
          </w:p>
        </w:tc>
      </w:tr>
      <w:tr w:rsidR="00F25E1A"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5704" w:type="dxa"/>
            <w:gridSpan w:val="12"/>
            <w:shd w:val="clear" w:color="auto" w:fill="auto"/>
          </w:tcPr>
          <w:p w:rsidR="00F25E1A" w:rsidRPr="00E01C80" w:rsidRDefault="00F25E1A" w:rsidP="00F25E1A">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lastRenderedPageBreak/>
              <w:t>Реєстраційний номер облікової картки платника податків (для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F25E1A" w:rsidRPr="00E01C80" w:rsidRDefault="00F25E1A" w:rsidP="00F25E1A">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або</w:t>
            </w:r>
          </w:p>
          <w:p w:rsidR="00F25E1A" w:rsidRPr="00E01C80" w:rsidRDefault="00F25E1A" w:rsidP="009435A7">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ідентифікаційний код юридичної особи згідно з Єдиним державним реєстром юридичних осіб, фізичних осіб - підприємців та громадських формувань та код згідно з Єдиним державним реєстром інститутів спільного інвестування (за наявності)</w:t>
            </w:r>
            <w:r w:rsidR="009435A7" w:rsidRPr="00E01C80">
              <w:rPr>
                <w:rFonts w:ascii="Times New Roman" w:eastAsia="Times New Roman" w:hAnsi="Times New Roman"/>
                <w:sz w:val="20"/>
                <w:szCs w:val="20"/>
                <w:lang w:val="uk-UA" w:eastAsia="ru-RU"/>
              </w:rPr>
              <w:t xml:space="preserve"> представника акціонера  (для юридичних осіб зареєстрованих в Україні) </w:t>
            </w:r>
            <w:r w:rsidRPr="00E01C80">
              <w:rPr>
                <w:rFonts w:ascii="Times New Roman" w:eastAsia="Times New Roman" w:hAnsi="Times New Roman"/>
                <w:sz w:val="20"/>
                <w:szCs w:val="20"/>
                <w:lang w:val="uk-UA" w:eastAsia="ru-RU"/>
              </w:rPr>
              <w:t xml:space="preserve"> або номер реєстрації у торговому, судовому або банківському реєстрі</w:t>
            </w:r>
            <w:r w:rsidR="009435A7" w:rsidRPr="00E01C80">
              <w:rPr>
                <w:rFonts w:ascii="Times New Roman" w:eastAsia="Times New Roman" w:hAnsi="Times New Roman"/>
                <w:sz w:val="20"/>
                <w:szCs w:val="20"/>
                <w:lang w:val="uk-UA" w:eastAsia="ru-RU"/>
              </w:rPr>
              <w:t xml:space="preserve"> (</w:t>
            </w:r>
            <w:r w:rsidRPr="00E01C80">
              <w:rPr>
                <w:rFonts w:ascii="Times New Roman" w:eastAsia="Times New Roman" w:hAnsi="Times New Roman"/>
                <w:sz w:val="20"/>
                <w:szCs w:val="20"/>
                <w:lang w:val="uk-UA" w:eastAsia="ru-RU"/>
              </w:rPr>
              <w:t>для юридичних осіб, зареєстрованих за межами України</w:t>
            </w:r>
            <w:r w:rsidR="009435A7" w:rsidRPr="00E01C80">
              <w:rPr>
                <w:rFonts w:ascii="Times New Roman" w:eastAsia="Times New Roman" w:hAnsi="Times New Roman"/>
                <w:sz w:val="20"/>
                <w:szCs w:val="20"/>
                <w:lang w:val="uk-UA" w:eastAsia="ru-RU"/>
              </w:rPr>
              <w:t>)</w:t>
            </w:r>
            <w:r w:rsidRPr="00E01C80">
              <w:rPr>
                <w:rFonts w:ascii="Times New Roman" w:eastAsia="Times New Roman" w:hAnsi="Times New Roman"/>
                <w:sz w:val="20"/>
                <w:szCs w:val="20"/>
                <w:lang w:val="uk-UA" w:eastAsia="ru-RU"/>
              </w:rPr>
              <w:t xml:space="preserve"> - для юридичної особи</w:t>
            </w:r>
            <w:r w:rsidR="009435A7" w:rsidRPr="00E01C80">
              <w:rPr>
                <w:rFonts w:ascii="Times New Roman" w:eastAsia="Times New Roman" w:hAnsi="Times New Roman"/>
                <w:sz w:val="20"/>
                <w:szCs w:val="20"/>
                <w:lang w:val="uk-UA" w:eastAsia="ru-RU"/>
              </w:rPr>
              <w:t>:</w:t>
            </w:r>
          </w:p>
        </w:tc>
        <w:tc>
          <w:tcPr>
            <w:tcW w:w="4644" w:type="dxa"/>
            <w:shd w:val="clear" w:color="auto" w:fill="auto"/>
          </w:tcPr>
          <w:p w:rsidR="00F25E1A" w:rsidRPr="00E01C80" w:rsidRDefault="00F25E1A" w:rsidP="00201973">
            <w:pPr>
              <w:spacing w:after="0" w:line="240" w:lineRule="auto"/>
              <w:contextualSpacing/>
              <w:jc w:val="both"/>
              <w:rPr>
                <w:rFonts w:ascii="Times New Roman" w:eastAsia="Times New Roman" w:hAnsi="Times New Roman"/>
                <w:bCs/>
                <w:sz w:val="20"/>
                <w:szCs w:val="20"/>
                <w:highlight w:val="yellow"/>
                <w:lang w:val="uk-UA" w:eastAsia="ru-RU"/>
              </w:rPr>
            </w:pPr>
          </w:p>
        </w:tc>
      </w:tr>
      <w:tr w:rsidR="00201973"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92"/>
        </w:trPr>
        <w:tc>
          <w:tcPr>
            <w:tcW w:w="5704" w:type="dxa"/>
            <w:gridSpan w:val="12"/>
            <w:shd w:val="clear" w:color="auto" w:fill="auto"/>
          </w:tcPr>
          <w:p w:rsidR="00201973" w:rsidRPr="00E01C80" w:rsidRDefault="00201973" w:rsidP="00016C6C">
            <w:pPr>
              <w:spacing w:after="0" w:line="240" w:lineRule="auto"/>
              <w:contextualSpacing/>
              <w:jc w:val="both"/>
              <w:rPr>
                <w:rFonts w:ascii="Times New Roman" w:eastAsia="Times New Roman" w:hAnsi="Times New Roman"/>
                <w:sz w:val="20"/>
                <w:szCs w:val="20"/>
                <w:lang w:val="uk-UA" w:eastAsia="ru-RU"/>
              </w:rPr>
            </w:pPr>
          </w:p>
        </w:tc>
        <w:tc>
          <w:tcPr>
            <w:tcW w:w="4644" w:type="dxa"/>
            <w:shd w:val="clear" w:color="auto" w:fill="auto"/>
          </w:tcPr>
          <w:p w:rsidR="00201973" w:rsidRPr="00E01C80" w:rsidRDefault="00201973" w:rsidP="00201973">
            <w:pPr>
              <w:spacing w:after="0" w:line="240" w:lineRule="auto"/>
              <w:contextualSpacing/>
              <w:jc w:val="both"/>
              <w:rPr>
                <w:rFonts w:ascii="Times New Roman" w:eastAsia="Times New Roman" w:hAnsi="Times New Roman"/>
                <w:bCs/>
                <w:sz w:val="20"/>
                <w:szCs w:val="20"/>
                <w:highlight w:val="yellow"/>
                <w:lang w:val="uk-UA" w:eastAsia="ru-RU"/>
              </w:rPr>
            </w:pP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3"/>
        </w:trPr>
        <w:tc>
          <w:tcPr>
            <w:tcW w:w="5704" w:type="dxa"/>
            <w:gridSpan w:val="12"/>
            <w:shd w:val="clear" w:color="auto" w:fill="auto"/>
          </w:tcPr>
          <w:p w:rsidR="00201973" w:rsidRPr="00E01C80" w:rsidRDefault="00201973" w:rsidP="00016C6C">
            <w:pPr>
              <w:spacing w:after="0" w:line="240" w:lineRule="auto"/>
              <w:contextualSpacing/>
              <w:jc w:val="both"/>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 xml:space="preserve">Документ на підставі якого діє представник акціонера </w:t>
            </w:r>
            <w:r w:rsidRPr="00E01C80">
              <w:rPr>
                <w:rFonts w:ascii="Times New Roman" w:eastAsia="Times New Roman" w:hAnsi="Times New Roman"/>
                <w:i/>
                <w:sz w:val="20"/>
                <w:szCs w:val="20"/>
                <w:lang w:val="uk-UA" w:eastAsia="ru-RU"/>
              </w:rPr>
              <w:t>(дата видачі, строк дії та номер)</w:t>
            </w:r>
          </w:p>
        </w:tc>
        <w:tc>
          <w:tcPr>
            <w:tcW w:w="4644" w:type="dxa"/>
            <w:shd w:val="clear" w:color="auto" w:fill="auto"/>
          </w:tcPr>
          <w:p w:rsidR="00201973" w:rsidRPr="00E01C80" w:rsidRDefault="00201973" w:rsidP="00201973">
            <w:pPr>
              <w:tabs>
                <w:tab w:val="right" w:pos="9923"/>
              </w:tabs>
              <w:spacing w:after="0" w:line="240" w:lineRule="auto"/>
              <w:ind w:right="140" w:firstLine="426"/>
              <w:jc w:val="both"/>
              <w:rPr>
                <w:rFonts w:ascii="Times New Roman" w:eastAsia="Times New Roman" w:hAnsi="Times New Roman"/>
                <w:b/>
                <w:sz w:val="20"/>
                <w:szCs w:val="20"/>
                <w:lang w:val="uk-UA" w:eastAsia="ru-RU"/>
              </w:rPr>
            </w:pPr>
          </w:p>
          <w:p w:rsidR="00201973" w:rsidRPr="00E01C80" w:rsidRDefault="00201973" w:rsidP="00201973">
            <w:pPr>
              <w:spacing w:after="0" w:line="240" w:lineRule="auto"/>
              <w:contextualSpacing/>
              <w:jc w:val="both"/>
              <w:rPr>
                <w:rFonts w:ascii="Times New Roman" w:eastAsia="Times New Roman" w:hAnsi="Times New Roman"/>
                <w:bCs/>
                <w:sz w:val="20"/>
                <w:szCs w:val="20"/>
                <w:lang w:val="uk-UA" w:eastAsia="ru-RU"/>
              </w:rPr>
            </w:pPr>
          </w:p>
        </w:tc>
      </w:tr>
      <w:tr w:rsidR="00201973"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1"/>
        </w:trPr>
        <w:tc>
          <w:tcPr>
            <w:tcW w:w="10348" w:type="dxa"/>
            <w:gridSpan w:val="13"/>
            <w:shd w:val="clear" w:color="auto" w:fill="auto"/>
            <w:vAlign w:val="center"/>
          </w:tcPr>
          <w:p w:rsidR="00201973" w:rsidRPr="00E01C80" w:rsidRDefault="00201973" w:rsidP="00201973">
            <w:pPr>
              <w:spacing w:after="0" w:line="240" w:lineRule="auto"/>
              <w:contextualSpacing/>
              <w:rPr>
                <w:rFonts w:ascii="Times New Roman" w:eastAsia="Times New Roman" w:hAnsi="Times New Roman"/>
                <w:b/>
                <w:bCs/>
                <w:sz w:val="20"/>
                <w:szCs w:val="20"/>
                <w:lang w:val="uk-UA" w:eastAsia="ru-RU"/>
              </w:rPr>
            </w:pPr>
            <w:r w:rsidRPr="00E01C80">
              <w:rPr>
                <w:rFonts w:ascii="Times New Roman" w:eastAsia="Times New Roman" w:hAnsi="Times New Roman"/>
                <w:b/>
                <w:bCs/>
                <w:color w:val="000000"/>
                <w:sz w:val="20"/>
                <w:szCs w:val="20"/>
                <w:lang w:val="uk-UA" w:eastAsia="ru-RU"/>
              </w:rPr>
              <w:t>Кількість голосів, що належать акціонеру:</w:t>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36" w:type="dxa"/>
            <w:shd w:val="clear" w:color="auto" w:fill="auto"/>
          </w:tcPr>
          <w:p w:rsidR="00A26AEB" w:rsidRPr="00E01C80" w:rsidRDefault="00A26AEB" w:rsidP="00201973">
            <w:pPr>
              <w:spacing w:after="0" w:line="240" w:lineRule="auto"/>
              <w:contextualSpacing/>
              <w:jc w:val="both"/>
              <w:rPr>
                <w:rFonts w:ascii="Times New Roman" w:eastAsia="Times New Roman" w:hAnsi="Times New Roman"/>
                <w:b/>
                <w:bCs/>
                <w:color w:val="000000"/>
                <w:sz w:val="20"/>
                <w:szCs w:val="20"/>
                <w:lang w:val="uk-UA" w:eastAsia="ru-RU"/>
              </w:rPr>
            </w:pPr>
          </w:p>
        </w:tc>
        <w:tc>
          <w:tcPr>
            <w:tcW w:w="319" w:type="dxa"/>
            <w:shd w:val="clear" w:color="auto" w:fill="auto"/>
          </w:tcPr>
          <w:p w:rsidR="00A26AEB" w:rsidRPr="00E01C80"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314" w:type="dxa"/>
            <w:shd w:val="clear" w:color="auto" w:fill="auto"/>
          </w:tcPr>
          <w:p w:rsidR="00A26AEB" w:rsidRPr="00E01C80"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color w:val="000000"/>
                <w:sz w:val="20"/>
                <w:szCs w:val="20"/>
                <w:lang w:val="uk-UA" w:eastAsia="ru-RU"/>
              </w:rPr>
            </w:pPr>
          </w:p>
        </w:tc>
        <w:tc>
          <w:tcPr>
            <w:tcW w:w="316" w:type="dxa"/>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6" w:type="dxa"/>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314" w:type="dxa"/>
            <w:gridSpan w:val="2"/>
            <w:shd w:val="clear" w:color="auto" w:fill="auto"/>
          </w:tcPr>
          <w:p w:rsidR="00A26AEB" w:rsidRPr="00E01C80" w:rsidRDefault="00A26AEB" w:rsidP="00A26AEB">
            <w:pPr>
              <w:spacing w:after="0" w:line="240" w:lineRule="auto"/>
              <w:contextualSpacing/>
              <w:jc w:val="both"/>
              <w:rPr>
                <w:rFonts w:ascii="Times New Roman" w:eastAsia="Times New Roman" w:hAnsi="Times New Roman"/>
                <w:b/>
                <w:bCs/>
                <w:sz w:val="20"/>
                <w:szCs w:val="20"/>
                <w:lang w:val="uk-UA" w:eastAsia="ru-RU"/>
              </w:rPr>
            </w:pPr>
          </w:p>
        </w:tc>
        <w:tc>
          <w:tcPr>
            <w:tcW w:w="7585" w:type="dxa"/>
            <w:gridSpan w:val="3"/>
            <w:shd w:val="clear" w:color="auto" w:fill="auto"/>
          </w:tcPr>
          <w:p w:rsidR="00A26AEB" w:rsidRPr="00E01C80" w:rsidRDefault="00A26AEB" w:rsidP="00201973">
            <w:pPr>
              <w:spacing w:after="0" w:line="240" w:lineRule="auto"/>
              <w:contextualSpacing/>
              <w:jc w:val="both"/>
              <w:rPr>
                <w:rFonts w:ascii="Times New Roman" w:eastAsia="Times New Roman" w:hAnsi="Times New Roman"/>
                <w:bCs/>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val="restart"/>
            <w:shd w:val="clear" w:color="auto" w:fill="auto"/>
            <w:vAlign w:val="center"/>
          </w:tcPr>
          <w:p w:rsidR="00A26AEB" w:rsidRPr="00E01C80" w:rsidRDefault="00A26AEB" w:rsidP="00201973">
            <w:pPr>
              <w:spacing w:after="0" w:line="240" w:lineRule="auto"/>
              <w:contextualSpacing/>
              <w:jc w:val="center"/>
              <w:rPr>
                <w:rFonts w:ascii="Times New Roman" w:eastAsia="Times New Roman" w:hAnsi="Times New Roman"/>
                <w:bCs/>
                <w:i/>
                <w:color w:val="000000"/>
                <w:sz w:val="20"/>
                <w:szCs w:val="20"/>
                <w:lang w:val="uk-UA" w:eastAsia="ru-RU"/>
              </w:rPr>
            </w:pPr>
            <w:r w:rsidRPr="00E01C80">
              <w:rPr>
                <w:rFonts w:ascii="Times New Roman" w:eastAsia="Times New Roman" w:hAnsi="Times New Roman"/>
                <w:bCs/>
                <w:i/>
                <w:color w:val="000000"/>
                <w:sz w:val="20"/>
                <w:szCs w:val="20"/>
                <w:lang w:val="uk-UA" w:eastAsia="ru-RU"/>
              </w:rPr>
              <w:t>(кількість голосів числом)</w:t>
            </w:r>
          </w:p>
        </w:tc>
        <w:tc>
          <w:tcPr>
            <w:tcW w:w="7622" w:type="dxa"/>
            <w:gridSpan w:val="4"/>
            <w:shd w:val="clear" w:color="auto" w:fill="auto"/>
          </w:tcPr>
          <w:p w:rsidR="00A26AEB" w:rsidRPr="00E01C80" w:rsidRDefault="00A26AEB" w:rsidP="00A26AEB">
            <w:pPr>
              <w:spacing w:after="0" w:line="240" w:lineRule="auto"/>
              <w:contextualSpacing/>
              <w:jc w:val="center"/>
              <w:rPr>
                <w:rFonts w:ascii="Times New Roman" w:eastAsia="Times New Roman" w:hAnsi="Times New Roman"/>
                <w:b/>
                <w:bCs/>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shd w:val="clear" w:color="auto" w:fill="auto"/>
          </w:tcPr>
          <w:p w:rsidR="00A26AEB" w:rsidRPr="00E01C80"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7622" w:type="dxa"/>
            <w:gridSpan w:val="4"/>
            <w:shd w:val="clear" w:color="auto" w:fill="auto"/>
          </w:tcPr>
          <w:p w:rsidR="00A26AEB" w:rsidRPr="00E01C80" w:rsidRDefault="00A26AEB" w:rsidP="00201973">
            <w:pPr>
              <w:spacing w:after="0" w:line="240" w:lineRule="auto"/>
              <w:contextualSpacing/>
              <w:jc w:val="right"/>
              <w:rPr>
                <w:rFonts w:ascii="Times New Roman" w:eastAsia="Times New Roman" w:hAnsi="Times New Roman"/>
                <w:bCs/>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5"/>
        </w:trPr>
        <w:tc>
          <w:tcPr>
            <w:tcW w:w="2726" w:type="dxa"/>
            <w:gridSpan w:val="9"/>
            <w:vMerge/>
            <w:shd w:val="clear" w:color="auto" w:fill="auto"/>
          </w:tcPr>
          <w:p w:rsidR="00A26AEB" w:rsidRPr="00E01C80" w:rsidRDefault="00A26AEB" w:rsidP="00201973">
            <w:pPr>
              <w:spacing w:after="0" w:line="240" w:lineRule="auto"/>
              <w:contextualSpacing/>
              <w:jc w:val="both"/>
              <w:rPr>
                <w:rFonts w:ascii="Times New Roman" w:eastAsia="Times New Roman" w:hAnsi="Times New Roman"/>
                <w:b/>
                <w:bCs/>
                <w:sz w:val="20"/>
                <w:szCs w:val="20"/>
                <w:lang w:val="uk-UA" w:eastAsia="ru-RU"/>
              </w:rPr>
            </w:pPr>
          </w:p>
        </w:tc>
        <w:tc>
          <w:tcPr>
            <w:tcW w:w="7622" w:type="dxa"/>
            <w:gridSpan w:val="4"/>
            <w:shd w:val="clear" w:color="auto" w:fill="auto"/>
          </w:tcPr>
          <w:p w:rsidR="00A26AEB" w:rsidRPr="00E01C80" w:rsidRDefault="00A26AEB" w:rsidP="00201973">
            <w:pPr>
              <w:spacing w:after="0" w:line="240" w:lineRule="auto"/>
              <w:contextualSpacing/>
              <w:jc w:val="center"/>
              <w:rPr>
                <w:rFonts w:ascii="Times New Roman" w:eastAsia="Times New Roman" w:hAnsi="Times New Roman"/>
                <w:bCs/>
                <w:i/>
                <w:sz w:val="20"/>
                <w:szCs w:val="20"/>
                <w:lang w:val="uk-UA" w:eastAsia="ru-RU"/>
              </w:rPr>
            </w:pPr>
            <w:r w:rsidRPr="00E01C80">
              <w:rPr>
                <w:rFonts w:ascii="Times New Roman" w:eastAsia="Times New Roman" w:hAnsi="Times New Roman"/>
                <w:bCs/>
                <w:i/>
                <w:sz w:val="20"/>
                <w:szCs w:val="20"/>
                <w:lang w:val="uk-UA" w:eastAsia="ru-RU"/>
              </w:rPr>
              <w:t>(кількість голосів прописом)</w:t>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00"/>
        </w:trPr>
        <w:tc>
          <w:tcPr>
            <w:tcW w:w="10348" w:type="dxa"/>
            <w:gridSpan w:val="13"/>
            <w:shd w:val="clear" w:color="auto" w:fill="auto"/>
          </w:tcPr>
          <w:p w:rsidR="00A26AEB" w:rsidRPr="00E01C80" w:rsidRDefault="00A26AEB" w:rsidP="001B2092">
            <w:pPr>
              <w:spacing w:before="120" w:after="120" w:line="240" w:lineRule="auto"/>
              <w:jc w:val="center"/>
              <w:rPr>
                <w:rFonts w:ascii="Times New Roman" w:eastAsia="Times New Roman" w:hAnsi="Times New Roman"/>
                <w:b/>
                <w:i/>
                <w:sz w:val="20"/>
                <w:szCs w:val="20"/>
                <w:lang w:eastAsia="ru-RU"/>
              </w:rPr>
            </w:pPr>
            <w:proofErr w:type="spellStart"/>
            <w:r w:rsidRPr="00E01C80">
              <w:rPr>
                <w:rFonts w:ascii="Times New Roman" w:hAnsi="Times New Roman"/>
                <w:b/>
                <w:sz w:val="20"/>
                <w:szCs w:val="20"/>
              </w:rPr>
              <w:t>Голосування</w:t>
            </w:r>
            <w:proofErr w:type="spellEnd"/>
            <w:r w:rsidRPr="00E01C80">
              <w:rPr>
                <w:rFonts w:ascii="Times New Roman" w:hAnsi="Times New Roman"/>
                <w:b/>
                <w:sz w:val="20"/>
                <w:szCs w:val="20"/>
              </w:rPr>
              <w:t xml:space="preserve"> </w:t>
            </w:r>
            <w:proofErr w:type="spellStart"/>
            <w:r w:rsidRPr="00E01C80">
              <w:rPr>
                <w:rFonts w:ascii="Times New Roman" w:hAnsi="Times New Roman"/>
                <w:b/>
                <w:sz w:val="20"/>
                <w:szCs w:val="20"/>
              </w:rPr>
              <w:t>з</w:t>
            </w:r>
            <w:proofErr w:type="spellEnd"/>
            <w:r w:rsidRPr="00E01C80">
              <w:rPr>
                <w:rFonts w:ascii="Times New Roman" w:hAnsi="Times New Roman"/>
                <w:b/>
                <w:sz w:val="20"/>
                <w:szCs w:val="20"/>
              </w:rPr>
              <w:t xml:space="preserve"> </w:t>
            </w:r>
            <w:proofErr w:type="spellStart"/>
            <w:r w:rsidRPr="00E01C80">
              <w:rPr>
                <w:rFonts w:ascii="Times New Roman" w:hAnsi="Times New Roman"/>
                <w:b/>
                <w:sz w:val="20"/>
                <w:szCs w:val="20"/>
              </w:rPr>
              <w:t>питань</w:t>
            </w:r>
            <w:proofErr w:type="spellEnd"/>
            <w:r w:rsidRPr="00E01C80">
              <w:rPr>
                <w:rFonts w:ascii="Times New Roman" w:hAnsi="Times New Roman"/>
                <w:b/>
                <w:sz w:val="20"/>
                <w:szCs w:val="20"/>
              </w:rPr>
              <w:t xml:space="preserve"> порядку денного:</w:t>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1"/>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 винесене на голосування:</w:t>
            </w:r>
          </w:p>
        </w:tc>
        <w:tc>
          <w:tcPr>
            <w:tcW w:w="7331" w:type="dxa"/>
            <w:gridSpan w:val="2"/>
            <w:shd w:val="clear" w:color="auto" w:fill="auto"/>
          </w:tcPr>
          <w:p w:rsidR="00A26AEB"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C60E28" w:rsidRPr="00E01C80">
              <w:rPr>
                <w:rFonts w:ascii="Times New Roman" w:hAnsi="Times New Roman"/>
                <w:sz w:val="20"/>
                <w:szCs w:val="20"/>
                <w:lang w:val="uk-UA"/>
              </w:rPr>
              <w:instrText xml:space="preserve"> MERGEFIELD "M_1_перелік_питань_що_виносяться_на_голо"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Розгляд звіту Правління Товариства за 2021 рік та прийняття рішення за результатами розгляду такого звіту.</w:t>
            </w:r>
            <w:r w:rsidRPr="00E01C80">
              <w:rPr>
                <w:rFonts w:ascii="Times New Roman" w:hAnsi="Times New Roman"/>
                <w:sz w:val="20"/>
                <w:szCs w:val="20"/>
                <w:lang w:val="uk-UA"/>
              </w:rPr>
              <w:fldChar w:fldCharType="end"/>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40"/>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 1 з питання порядку денного № 1:</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"M_1____РІШЕННЯ"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звіт Правління Товариства за 2021рік.</w:t>
            </w:r>
          </w:p>
          <w:p w:rsidR="00A26AEB"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A26AEB" w:rsidRPr="00E01C80" w:rsidRDefault="00A26AEB" w:rsidP="009D13B3">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26AEB" w:rsidRPr="00E01C80" w:rsidRDefault="00A26AEB" w:rsidP="009D13B3">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B01132" w:rsidRPr="00E01C80" w:rsidTr="00916904">
              <w:trPr>
                <w:trHeight w:val="139"/>
              </w:trPr>
              <w:tc>
                <w:tcPr>
                  <w:tcW w:w="395" w:type="dxa"/>
                  <w:tcBorders>
                    <w:right w:val="single" w:sz="4" w:space="0" w:color="auto"/>
                  </w:tcBorders>
                  <w:vAlign w:val="center"/>
                </w:tcPr>
                <w:p w:rsidR="00B01132" w:rsidRPr="00E01C80" w:rsidRDefault="00B01132" w:rsidP="009D13B3">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B01132" w:rsidRPr="00E01C80" w:rsidRDefault="00B01132" w:rsidP="009D13B3">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B01132" w:rsidRPr="00E01C80" w:rsidRDefault="00B01132" w:rsidP="009D13B3">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B01132" w:rsidRPr="00E01C80" w:rsidRDefault="00B01132" w:rsidP="009D13B3">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26AEB" w:rsidRPr="00E01C80" w:rsidRDefault="00A26AEB" w:rsidP="009D13B3">
            <w:pPr>
              <w:spacing w:after="0" w:line="240" w:lineRule="auto"/>
              <w:contextualSpacing/>
              <w:rPr>
                <w:rFonts w:ascii="Times New Roman" w:eastAsia="Times New Roman" w:hAnsi="Times New Roman"/>
                <w:color w:val="000000"/>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5"/>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2, винесене на голосування:</w:t>
            </w:r>
          </w:p>
        </w:tc>
        <w:tc>
          <w:tcPr>
            <w:tcW w:w="7331" w:type="dxa"/>
            <w:gridSpan w:val="2"/>
            <w:shd w:val="clear" w:color="auto" w:fill="auto"/>
          </w:tcPr>
          <w:p w:rsidR="00A26AEB"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"M_2_перелік_питань_що_виносяться_на_голоͼ</w:instrText>
            </w:r>
            <w:r w:rsidR="00A7444C" w:rsidRPr="00E01C80">
              <w:rPr>
                <w:rFonts w:ascii="Times New Roman" w:hAnsi="Times New Roman"/>
                <w:sz w:val="20"/>
                <w:szCs w:val="20"/>
                <w:lang w:val="uk-UA"/>
              </w:rPr>
              <w:instrText>탨</w:instrText>
            </w:r>
            <w:r w:rsidR="00A7444C" w:rsidRPr="00E01C80">
              <w:rPr>
                <w:rFonts w:ascii="Times New Roman" w:hAnsi="Times New Roman"/>
                <w:sz w:val="20"/>
                <w:szCs w:val="20"/>
                <w:lang w:val="uk-UA"/>
              </w:rPr>
              <w:instrText xml:space="preserve">ͼ࠙"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Розгляд звіту Правління Товариства за 2022 рік та прийняття рішення за результатами розгляду такого звіту.</w:t>
            </w:r>
            <w:r w:rsidRPr="00E01C80">
              <w:rPr>
                <w:rFonts w:ascii="Times New Roman" w:hAnsi="Times New Roman"/>
                <w:sz w:val="20"/>
                <w:szCs w:val="20"/>
                <w:lang w:val="uk-UA"/>
              </w:rPr>
              <w:fldChar w:fldCharType="end"/>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26AEB" w:rsidRPr="00E01C80" w:rsidDel="005364B8" w:rsidRDefault="00A26AEB" w:rsidP="009D13B3">
            <w:pPr>
              <w:spacing w:after="0" w:line="240" w:lineRule="auto"/>
              <w:contextualSpacing/>
              <w:rPr>
                <w:rFonts w:ascii="Times New Roman" w:eastAsia="Times New Roman" w:hAnsi="Times New Roman"/>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2:</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"M_2____РІШЕННЯ"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звіт Правління Товариства за 2022 рік.</w:t>
            </w:r>
          </w:p>
          <w:p w:rsidR="00A26AEB"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916904"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16904" w:rsidRPr="00E01C80" w:rsidRDefault="00916904"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16904" w:rsidRPr="00E01C80" w:rsidTr="00916904">
              <w:trPr>
                <w:trHeight w:val="139"/>
              </w:trPr>
              <w:tc>
                <w:tcPr>
                  <w:tcW w:w="395" w:type="dxa"/>
                  <w:tcBorders>
                    <w:right w:val="single" w:sz="4" w:space="0" w:color="auto"/>
                  </w:tcBorders>
                  <w:vAlign w:val="center"/>
                </w:tcPr>
                <w:p w:rsidR="00916904" w:rsidRPr="00E01C80" w:rsidRDefault="00916904"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0"/>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lastRenderedPageBreak/>
              <w:t>Питання порядку денного № 3,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"M_3_перелік_питань_що_виносяться_на_голоɼ</w:instrText>
            </w:r>
            <w:r w:rsidR="00A7444C" w:rsidRPr="00E01C80">
              <w:rPr>
                <w:rFonts w:ascii="Times New Roman" w:hAnsi="Times New Roman"/>
                <w:sz w:val="20"/>
                <w:szCs w:val="20"/>
                <w:lang w:val="uk-UA"/>
              </w:rPr>
              <w:instrText>탨탠</w:instrText>
            </w:r>
            <w:r w:rsidR="00A7444C" w:rsidRPr="00E01C80">
              <w:rPr>
                <w:rFonts w:ascii="Times New Roman" w:hAnsi="Times New Roman"/>
                <w:sz w:val="20"/>
                <w:szCs w:val="20"/>
                <w:lang w:val="uk-UA"/>
              </w:rPr>
              <w:instrText></w:instrText>
            </w:r>
            <w:r w:rsidR="00A7444C" w:rsidRPr="00E01C80">
              <w:rPr>
                <w:rFonts w:ascii="Times New Roman" w:hAnsi="Times New Roman"/>
                <w:sz w:val="20"/>
                <w:szCs w:val="20"/>
                <w:lang w:val="uk-UA"/>
              </w:rPr>
              <w:instrText>㉮艬</w:instrText>
            </w:r>
            <w:r w:rsidR="00A7444C" w:rsidRPr="00E01C80">
              <w:rPr>
                <w:rFonts w:ascii="Times New Roman" w:hAnsi="Times New Roman"/>
                <w:sz w:val="20"/>
                <w:szCs w:val="20"/>
                <w:lang w:val="uk-UA"/>
              </w:rPr>
              <w:instrText>੉</w:instrText>
            </w:r>
            <w:r w:rsidR="00A7444C"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Розгляд звіту Наглядової ради Товариства за 2021 рік, прийняття рішення за результатами розгляду такого звіту.</w:t>
            </w:r>
          </w:p>
          <w:p w:rsidR="00A26AEB"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3:</w:t>
            </w:r>
          </w:p>
        </w:tc>
        <w:tc>
          <w:tcPr>
            <w:tcW w:w="7331" w:type="dxa"/>
            <w:gridSpan w:val="2"/>
            <w:shd w:val="clear" w:color="auto" w:fill="auto"/>
          </w:tcPr>
          <w:p w:rsidR="00A26AEB"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"M_3___РІШЕННЯ"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звіт Наглядової ради Товариства за 2021 рік.</w:t>
            </w:r>
            <w:r w:rsidRPr="00E01C80">
              <w:rPr>
                <w:rFonts w:ascii="Times New Roman" w:hAnsi="Times New Roman"/>
                <w:sz w:val="20"/>
                <w:szCs w:val="20"/>
                <w:lang w:val="uk-UA"/>
              </w:rPr>
              <w:fldChar w:fldCharType="end"/>
            </w:r>
          </w:p>
        </w:tc>
      </w:tr>
      <w:tr w:rsidR="00916904"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16904" w:rsidRPr="00E01C80" w:rsidRDefault="00916904"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16904" w:rsidRPr="00E01C80" w:rsidTr="00916904">
              <w:trPr>
                <w:trHeight w:val="139"/>
              </w:trPr>
              <w:tc>
                <w:tcPr>
                  <w:tcW w:w="395" w:type="dxa"/>
                  <w:tcBorders>
                    <w:right w:val="single" w:sz="4" w:space="0" w:color="auto"/>
                  </w:tcBorders>
                  <w:vAlign w:val="center"/>
                </w:tcPr>
                <w:p w:rsidR="00916904" w:rsidRPr="00E01C80" w:rsidRDefault="00916904"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58"/>
        </w:trPr>
        <w:tc>
          <w:tcPr>
            <w:tcW w:w="3017" w:type="dxa"/>
            <w:gridSpan w:val="11"/>
            <w:shd w:val="clear" w:color="auto" w:fill="auto"/>
          </w:tcPr>
          <w:p w:rsidR="00A26AEB" w:rsidRPr="00E01C80" w:rsidRDefault="00A26AEB"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4,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"M_4_перелік_питань_що_виносяться_на_голо</w:instrText>
            </w:r>
            <w:r w:rsidR="00A7444C" w:rsidRPr="00E01C80">
              <w:rPr>
                <w:rFonts w:ascii="Times New Roman" w:eastAsia="MS Mincho" w:hAnsi="MS Mincho"/>
                <w:sz w:val="20"/>
                <w:szCs w:val="20"/>
                <w:lang w:val="uk-UA"/>
              </w:rPr>
              <w:instrText>ɼ</w:instrText>
            </w:r>
            <w:r w:rsidR="00A7444C" w:rsidRPr="00E01C80">
              <w:rPr>
                <w:rFonts w:ascii="Times New Roman" w:hAnsi="Times New Roman"/>
                <w:sz w:val="20"/>
                <w:szCs w:val="20"/>
                <w:lang w:val="uk-UA"/>
              </w:rPr>
              <w:tab/>
            </w:r>
            <w:r w:rsidR="00A7444C" w:rsidRPr="00E01C80">
              <w:rPr>
                <w:rFonts w:ascii="Arial Unicode MS" w:hAnsi="Arial Unicode MS" w:cs="Arial Unicode MS"/>
                <w:sz w:val="20"/>
                <w:szCs w:val="20"/>
                <w:lang w:val="uk-UA"/>
              </w:rPr>
              <w:instrText>탨</w:instrText>
            </w:r>
            <w:r w:rsidR="00A7444C" w:rsidRPr="00E01C80">
              <w:rPr>
                <w:rFonts w:ascii="Times New Roman" w:eastAsia="MS Mincho" w:hAnsi="MS Mincho"/>
                <w:sz w:val="20"/>
                <w:szCs w:val="20"/>
                <w:lang w:val="uk-UA"/>
              </w:rPr>
              <w:instrText>ɼ</w:instrText>
            </w:r>
            <w:r w:rsidR="00A7444C"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Розгляд звіту Наглядової ради Товариства за 2022 рік,  прийняття рішення за результатами розгляду такого звіту.</w:t>
            </w:r>
          </w:p>
          <w:p w:rsidR="00A26AEB"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26AEB"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26AEB" w:rsidRPr="00E01C80" w:rsidDel="005364B8" w:rsidRDefault="00A26AEB" w:rsidP="009D13B3">
            <w:pPr>
              <w:spacing w:after="0" w:line="240" w:lineRule="auto"/>
              <w:contextualSpacing/>
              <w:rPr>
                <w:rFonts w:ascii="Times New Roman" w:eastAsia="Times New Roman" w:hAnsi="Times New Roman"/>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4:</w:t>
            </w:r>
          </w:p>
        </w:tc>
        <w:tc>
          <w:tcPr>
            <w:tcW w:w="7331" w:type="dxa"/>
            <w:gridSpan w:val="2"/>
            <w:shd w:val="clear" w:color="auto" w:fill="auto"/>
          </w:tcPr>
          <w:p w:rsidR="00A26AEB" w:rsidRPr="00E01C80" w:rsidRDefault="00B25CE6" w:rsidP="009D13B3">
            <w:pPr>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"M_4_________РІШЕННЯ"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звіт Наглядової ради Товариства за 2022 рік.</w:t>
            </w:r>
            <w:r w:rsidRPr="00E01C80">
              <w:rPr>
                <w:rFonts w:ascii="Times New Roman" w:hAnsi="Times New Roman"/>
                <w:sz w:val="20"/>
                <w:szCs w:val="20"/>
                <w:lang w:val="uk-UA"/>
              </w:rPr>
              <w:fldChar w:fldCharType="end"/>
            </w:r>
          </w:p>
        </w:tc>
      </w:tr>
      <w:tr w:rsidR="00916904"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916904" w:rsidRPr="00E01C80" w:rsidRDefault="00916904"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916904" w:rsidRPr="00E01C80" w:rsidTr="00916904">
              <w:trPr>
                <w:trHeight w:val="139"/>
              </w:trPr>
              <w:tc>
                <w:tcPr>
                  <w:tcW w:w="395" w:type="dxa"/>
                  <w:tcBorders>
                    <w:right w:val="single" w:sz="4" w:space="0" w:color="auto"/>
                  </w:tcBorders>
                  <w:vAlign w:val="center"/>
                </w:tcPr>
                <w:p w:rsidR="00916904" w:rsidRPr="00E01C80" w:rsidRDefault="00916904"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916904" w:rsidRPr="00E01C80" w:rsidRDefault="00916904"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916904" w:rsidRPr="00E01C80" w:rsidRDefault="00916904"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21"/>
        </w:trPr>
        <w:tc>
          <w:tcPr>
            <w:tcW w:w="3017" w:type="dxa"/>
            <w:gridSpan w:val="11"/>
            <w:shd w:val="clear" w:color="auto" w:fill="auto"/>
          </w:tcPr>
          <w:p w:rsidR="00A7444C" w:rsidRPr="00E01C80" w:rsidRDefault="00A7444C"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5, винесене на голосування:</w:t>
            </w:r>
          </w:p>
        </w:tc>
        <w:tc>
          <w:tcPr>
            <w:tcW w:w="7331" w:type="dxa"/>
            <w:gridSpan w:val="2"/>
            <w:shd w:val="clear" w:color="auto" w:fill="auto"/>
          </w:tcPr>
          <w:p w:rsidR="00A7444C" w:rsidRPr="00E01C80" w:rsidRDefault="00B25CE6" w:rsidP="00A7444C">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"M_5_перелік_питань_що_виносяться_на_голоʚ </w:instrText>
            </w:r>
            <w:r w:rsidR="00A7444C" w:rsidRPr="00E01C80">
              <w:rPr>
                <w:rFonts w:ascii="Times New Roman" w:hAnsi="Times New Roman"/>
                <w:sz w:val="20"/>
                <w:szCs w:val="20"/>
                <w:lang w:val="uk-UA"/>
              </w:rPr>
              <w:instrText>탨</w:instrText>
            </w:r>
            <w:r w:rsidR="00A7444C" w:rsidRPr="00E01C80">
              <w:rPr>
                <w:rFonts w:ascii="Times New Roman" w:hAnsi="Times New Roman"/>
                <w:sz w:val="20"/>
                <w:szCs w:val="20"/>
                <w:lang w:val="uk-UA"/>
              </w:rPr>
              <w:instrText xml:space="preserve">ʚ ࠙"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Затвердження результатів фінансово-господарської діяльності Товариства за 2021 рік  та розподіл прибутку Товариства або затвердження порядку покриття збитків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7444C" w:rsidRPr="00E01C80" w:rsidDel="005364B8" w:rsidRDefault="00A7444C" w:rsidP="009D13B3">
            <w:pPr>
              <w:spacing w:after="0" w:line="240" w:lineRule="auto"/>
              <w:contextualSpacing/>
              <w:rPr>
                <w:rFonts w:ascii="Times New Roman" w:eastAsia="Times New Roman" w:hAnsi="Times New Roman"/>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5:</w:t>
            </w:r>
          </w:p>
        </w:tc>
        <w:tc>
          <w:tcPr>
            <w:tcW w:w="7331" w:type="dxa"/>
            <w:gridSpan w:val="2"/>
            <w:shd w:val="clear" w:color="auto" w:fill="auto"/>
          </w:tcPr>
          <w:p w:rsidR="00A7444C"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"M_5___РІШЕННЯ"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результати фінансово-господарської діяльності Товариства за 2021 рік. Відповідно до даних бухгалтерського обліку  чистий прибуток за 2021 рік, дані про який наведений у Звіті про фінансові результати за 2021 рік, становить  66,7 тис.  грн. Прибуток, одержаний Товариством , за результатами фінансово-господарської діяльності Товариства в 2021р. в розмірі 66,7 тис.грн. - направити на погашення збитків минулого періоду.</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A7444C" w:rsidRPr="00E01C80" w:rsidRDefault="00A7444C" w:rsidP="00E01C80">
            <w:pPr>
              <w:widowControl w:val="0"/>
              <w:spacing w:after="120" w:line="240" w:lineRule="auto"/>
              <w:contextualSpacing/>
              <w:rPr>
                <w:rFonts w:ascii="Times New Roman" w:eastAsia="Times New Roman" w:hAnsi="Times New Roman"/>
                <w:sz w:val="20"/>
                <w:szCs w:val="20"/>
                <w:lang w:val="uk-UA" w:eastAsia="ru-RU"/>
              </w:rPr>
            </w:pPr>
            <w:r w:rsidRPr="00E01C80">
              <w:rPr>
                <w:rFonts w:ascii="Times New Roman" w:eastAsia="Times New Roman" w:hAnsi="Times New Roman"/>
                <w:sz w:val="20"/>
                <w:szCs w:val="20"/>
                <w:lang w:val="uk-UA" w:eastAsia="ru-RU"/>
              </w:rPr>
              <w:t>Питання порядку денного № 6, винесене на голосування:</w:t>
            </w:r>
          </w:p>
        </w:tc>
        <w:tc>
          <w:tcPr>
            <w:tcW w:w="7331" w:type="dxa"/>
            <w:gridSpan w:val="2"/>
            <w:shd w:val="clear" w:color="auto" w:fill="auto"/>
          </w:tcPr>
          <w:p w:rsidR="004008F5" w:rsidRPr="00521397" w:rsidRDefault="00B25CE6">
            <w:pPr>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"M_6_перелік_питань_що_виносяться_на_голо</w:instrText>
            </w:r>
            <w:r w:rsidR="00A7444C" w:rsidRPr="00E01C80">
              <w:rPr>
                <w:rFonts w:ascii="Times New Roman" w:eastAsia="MS Mincho" w:hAnsi="MS Mincho"/>
                <w:sz w:val="20"/>
                <w:szCs w:val="20"/>
                <w:lang w:val="uk-UA"/>
              </w:rPr>
              <w:instrText>ʠ</w:instrText>
            </w:r>
            <w:r w:rsidR="00A7444C" w:rsidRPr="00E01C80">
              <w:rPr>
                <w:rFonts w:ascii="Times New Roman" w:hAnsi="Times New Roman"/>
                <w:sz w:val="20"/>
                <w:szCs w:val="20"/>
                <w:lang w:val="uk-UA"/>
              </w:rPr>
              <w:br/>
            </w:r>
            <w:r w:rsidR="00A7444C" w:rsidRPr="00E01C80">
              <w:rPr>
                <w:rFonts w:ascii="Arial Unicode MS" w:hAnsi="Arial Unicode MS" w:cs="Arial Unicode MS"/>
                <w:sz w:val="20"/>
                <w:szCs w:val="20"/>
                <w:lang w:val="uk-UA"/>
              </w:rPr>
              <w:instrText>탨탠</w:instrText>
            </w:r>
            <w:r w:rsidR="00A7444C" w:rsidRPr="00E01C80">
              <w:rPr>
                <w:rFonts w:ascii="Times New Roman" w:hAnsi="Times New Roman"/>
                <w:sz w:val="20"/>
                <w:szCs w:val="20"/>
                <w:lang w:val="uk-UA"/>
              </w:rPr>
              <w:instrText></w:instrText>
            </w:r>
            <w:r w:rsidR="00A7444C" w:rsidRPr="00E01C80">
              <w:rPr>
                <w:rFonts w:ascii="Arial Unicode MS" w:hAnsi="Arial Unicode MS" w:cs="Arial Unicode MS"/>
                <w:sz w:val="20"/>
                <w:szCs w:val="20"/>
                <w:lang w:val="uk-UA"/>
              </w:rPr>
              <w:instrText>㉮쉬</w:instrText>
            </w:r>
            <w:r w:rsidR="00A7444C" w:rsidRPr="00E01C80">
              <w:rPr>
                <w:rFonts w:ascii="Times New Roman" w:hAnsi="Times New Roman"/>
                <w:sz w:val="20"/>
                <w:szCs w:val="20"/>
                <w:lang w:val="uk-UA"/>
              </w:rPr>
              <w:instrText>੉</w:instrText>
            </w:r>
            <w:r w:rsidR="00A7444C"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Затвердження результатів фінансово-господарської діяльності Товариства за 2022 рік  та розподіл прибутку Товариства або затвердження порядку покриття збитків Товариства.</w:t>
            </w:r>
          </w:p>
          <w:p w:rsidR="00A7444C" w:rsidRPr="00E01C80" w:rsidRDefault="00B25CE6" w:rsidP="00D258E3">
            <w:pPr>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A7444C" w:rsidRPr="00E01C80" w:rsidDel="005364B8" w:rsidRDefault="00A7444C" w:rsidP="009D13B3">
            <w:pPr>
              <w:widowControl w:val="0"/>
              <w:spacing w:after="120" w:line="240" w:lineRule="auto"/>
              <w:contextualSpacing/>
              <w:rPr>
                <w:rFonts w:ascii="Times New Roman" w:eastAsia="Times New Roman" w:hAnsi="Times New Roman"/>
                <w:sz w:val="20"/>
                <w:szCs w:val="20"/>
                <w:lang w:val="uk-UA" w:eastAsia="ru-RU"/>
              </w:rPr>
            </w:pPr>
            <w:proofErr w:type="spellStart"/>
            <w:r w:rsidRPr="00E01C80">
              <w:rPr>
                <w:rFonts w:ascii="Times New Roman" w:eastAsia="Times New Roman" w:hAnsi="Times New Roman"/>
                <w:sz w:val="20"/>
                <w:szCs w:val="20"/>
                <w:lang w:val="uk-UA" w:eastAsia="ru-RU"/>
              </w:rPr>
              <w:t>Проєкт</w:t>
            </w:r>
            <w:proofErr w:type="spellEnd"/>
            <w:r w:rsidRPr="00E01C80">
              <w:rPr>
                <w:rFonts w:ascii="Times New Roman" w:eastAsia="Times New Roman" w:hAnsi="Times New Roman"/>
                <w:sz w:val="20"/>
                <w:szCs w:val="20"/>
                <w:lang w:val="uk-UA" w:eastAsia="ru-RU"/>
              </w:rPr>
              <w:t xml:space="preserve"> рішення з питання порядку денного № 6:</w:t>
            </w:r>
          </w:p>
        </w:tc>
        <w:tc>
          <w:tcPr>
            <w:tcW w:w="7331" w:type="dxa"/>
            <w:gridSpan w:val="2"/>
            <w:shd w:val="clear" w:color="auto" w:fill="auto"/>
          </w:tcPr>
          <w:p w:rsidR="00A7444C" w:rsidRPr="00E01C80" w:rsidRDefault="00B25CE6" w:rsidP="009D13B3">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"M_6___РІШЕННЯ"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результати фінансово-господарської діяльності Товариства за 2022 рік. Відповідно до даних бухгалтерського обліку  чистий прибуток за 2022 рік, дані про який наведений у Звіті про фінансові результати за 2022 рік, становить  124,3 тис.  грн. Прибуток, одержаний Товариством , за результатами фінансово-господарської діяльності Товариства в 2022 р. в розмірі 124,3 тис.грн. - направити на погашення збитків минулого періоду.</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7"/>
        </w:trPr>
        <w:tc>
          <w:tcPr>
            <w:tcW w:w="3017" w:type="dxa"/>
            <w:gridSpan w:val="11"/>
            <w:shd w:val="clear" w:color="auto" w:fill="auto"/>
          </w:tcPr>
          <w:p w:rsidR="00A7444C" w:rsidRPr="00E01C80" w:rsidRDefault="00A7444C" w:rsidP="009D13B3">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7,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"M_7_перелік_питань_що_виносяться_на_голо</w:instrText>
            </w:r>
            <w:r w:rsidR="00A7444C" w:rsidRPr="00E01C80">
              <w:rPr>
                <w:rFonts w:ascii="Times New Roman" w:hAnsi="Microsoft Sans Serif"/>
                <w:sz w:val="20"/>
                <w:szCs w:val="20"/>
                <w:lang w:val="uk-UA"/>
              </w:rPr>
              <w:instrText>Ȕ</w:instrText>
            </w:r>
            <w:r w:rsidR="00A7444C" w:rsidRPr="00E01C80">
              <w:rPr>
                <w:rFonts w:ascii="Times New Roman" w:hAnsi="Times New Roman"/>
                <w:sz w:val="20"/>
                <w:szCs w:val="20"/>
                <w:lang w:val="uk-UA"/>
              </w:rPr>
              <w:instrText>#</w:instrText>
            </w:r>
            <w:r w:rsidR="00A7444C" w:rsidRPr="00E01C80">
              <w:rPr>
                <w:rFonts w:ascii="Arial Unicode MS" w:hAnsi="Arial Unicode MS" w:cs="Arial Unicode MS"/>
                <w:sz w:val="20"/>
                <w:szCs w:val="20"/>
                <w:lang w:val="uk-UA"/>
              </w:rPr>
              <w:instrText>탨</w:instrText>
            </w:r>
            <w:r w:rsidR="00A7444C" w:rsidRPr="00E01C80">
              <w:rPr>
                <w:rFonts w:ascii="Times New Roman" w:hAnsi="Microsoft Sans Serif"/>
                <w:sz w:val="20"/>
                <w:szCs w:val="20"/>
                <w:lang w:val="uk-UA"/>
              </w:rPr>
              <w:instrText>Ȕ</w:instrText>
            </w:r>
            <w:r w:rsidR="00A7444C" w:rsidRPr="00E01C80">
              <w:rPr>
                <w:rFonts w:ascii="Times New Roman" w:hAnsi="Times New Roman"/>
                <w:sz w:val="20"/>
                <w:szCs w:val="20"/>
                <w:lang w:val="uk-UA"/>
              </w:rPr>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3017" w:type="dxa"/>
            <w:gridSpan w:val="11"/>
            <w:shd w:val="clear" w:color="auto" w:fill="auto"/>
          </w:tcPr>
          <w:p w:rsidR="00A7444C" w:rsidRPr="00E01C80" w:rsidDel="005364B8" w:rsidRDefault="00A7444C" w:rsidP="009D13B3">
            <w:pPr>
              <w:spacing w:after="0" w:line="240" w:lineRule="auto"/>
              <w:contextualSpacing/>
              <w:rPr>
                <w:rFonts w:ascii="Times New Roman" w:eastAsia="Times New Roman" w:hAnsi="Times New Roman"/>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7:</w:t>
            </w:r>
          </w:p>
        </w:tc>
        <w:tc>
          <w:tcPr>
            <w:tcW w:w="7331" w:type="dxa"/>
            <w:gridSpan w:val="2"/>
            <w:shd w:val="clear" w:color="auto" w:fill="auto"/>
          </w:tcPr>
          <w:p w:rsidR="00A7444C" w:rsidRPr="00E01C80" w:rsidRDefault="00B25CE6" w:rsidP="00A7444C">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"M_7___РІШЕННЯ"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Не здійснювати виплату дивідендів за простими акціями з чистого прибутку за звітні 2021 рік та 2022 рік та/або нерозподіленого прибутку, та/або резервного капіталу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3017" w:type="dxa"/>
            <w:gridSpan w:val="11"/>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35"/>
        </w:trPr>
        <w:tc>
          <w:tcPr>
            <w:tcW w:w="3017" w:type="dxa"/>
            <w:gridSpan w:val="11"/>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8, винесене на голосування:</w:t>
            </w:r>
          </w:p>
        </w:tc>
        <w:tc>
          <w:tcPr>
            <w:tcW w:w="7331" w:type="dxa"/>
            <w:gridSpan w:val="2"/>
            <w:shd w:val="clear" w:color="auto" w:fill="auto"/>
          </w:tcPr>
          <w:p w:rsidR="00A7444C" w:rsidRPr="00E01C80" w:rsidRDefault="00B25CE6" w:rsidP="00A7444C">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"M_8_перелік_питань_що_виносяться_на_голоʠ</w:instrText>
            </w:r>
            <w:r w:rsidR="00A7444C" w:rsidRPr="00E01C80">
              <w:rPr>
                <w:rFonts w:ascii="Times New Roman" w:hAnsi="Times New Roman"/>
                <w:sz w:val="20"/>
                <w:szCs w:val="20"/>
                <w:lang w:val="uk-UA"/>
              </w:rPr>
              <w:instrText>탨탠</w:instrText>
            </w:r>
            <w:r w:rsidR="00A7444C" w:rsidRPr="00E01C80">
              <w:rPr>
                <w:rFonts w:ascii="Times New Roman" w:hAnsi="Times New Roman"/>
                <w:sz w:val="20"/>
                <w:szCs w:val="20"/>
                <w:lang w:val="uk-UA"/>
              </w:rPr>
              <w:instrText></w:instrText>
            </w:r>
            <w:r w:rsidR="00A7444C" w:rsidRPr="00E01C80">
              <w:rPr>
                <w:rFonts w:ascii="Times New Roman" w:hAnsi="Times New Roman"/>
                <w:sz w:val="20"/>
                <w:szCs w:val="20"/>
                <w:lang w:val="uk-UA"/>
              </w:rPr>
              <w:instrText>㉮马</w:instrText>
            </w:r>
            <w:r w:rsidR="00A7444C" w:rsidRPr="00E01C80">
              <w:rPr>
                <w:rFonts w:ascii="Times New Roman" w:hAnsi="Times New Roman"/>
                <w:sz w:val="20"/>
                <w:szCs w:val="20"/>
                <w:lang w:val="uk-UA"/>
              </w:rPr>
              <w:instrText>੉</w:instrText>
            </w:r>
            <w:r w:rsidR="00A7444C"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внесення змін до Статуту Товариства, обрання особи, яка уповноважується на підписання Статуту Товариства в новій редакції; обрання особи, яка уповноважується  провести всі необхідні дії для реєстрації нової редакції Статуту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8:</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A7444C" w:rsidRPr="00E01C80">
              <w:rPr>
                <w:rFonts w:ascii="Times New Roman" w:hAnsi="Times New Roman"/>
                <w:sz w:val="20"/>
                <w:szCs w:val="20"/>
                <w:lang w:val="uk-UA"/>
              </w:rPr>
              <w:instrText xml:space="preserve"> MERGEFIELD "M_8___РІШЕННЯ"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Внести змін до Статуту Товариства шляхом викладення його в новій редакції; обрати особою, яка уповноважується на підписання Статуту Товариства в новій редакції  Баранова Костянтина Миколайовича. Обрати  особою, яка уповноважується  провести всі необхідні дії для реєстрації нової редакції Статуту Товариства  Баранова Костянтина Миколайовича.</w:t>
            </w:r>
          </w:p>
          <w:p w:rsidR="004008F5" w:rsidRPr="00521397" w:rsidRDefault="004008F5" w:rsidP="004008F5">
            <w:pPr>
              <w:jc w:val="both"/>
              <w:rPr>
                <w:rFonts w:ascii="Times New Roman" w:hAnsi="Times New Roman"/>
                <w:noProof/>
                <w:sz w:val="20"/>
                <w:szCs w:val="20"/>
                <w:lang w:val="uk-UA"/>
              </w:rPr>
            </w:pPr>
            <w:r w:rsidRPr="00521397">
              <w:rPr>
                <w:rFonts w:ascii="Times New Roman" w:hAnsi="Times New Roman"/>
                <w:noProof/>
                <w:sz w:val="20"/>
                <w:szCs w:val="20"/>
                <w:lang w:val="uk-UA"/>
              </w:rPr>
              <w:t xml:space="preserve"> </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4"/>
        </w:trPr>
        <w:tc>
          <w:tcPr>
            <w:tcW w:w="3017" w:type="dxa"/>
            <w:gridSpan w:val="11"/>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9, винесене на голосування:</w:t>
            </w:r>
          </w:p>
        </w:tc>
        <w:tc>
          <w:tcPr>
            <w:tcW w:w="7331" w:type="dxa"/>
            <w:gridSpan w:val="2"/>
            <w:shd w:val="clear" w:color="auto" w:fill="auto"/>
          </w:tcPr>
          <w:p w:rsidR="00A7444C" w:rsidRPr="00E01C80" w:rsidRDefault="00B25CE6" w:rsidP="004F5EE4">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"M_9_перелік_питань_що_виносяться_на_голоʠ%</w:instrText>
            </w:r>
            <w:r w:rsidR="008168D4" w:rsidRPr="00E01C80">
              <w:rPr>
                <w:rFonts w:ascii="Times New Roman" w:hAnsi="Times New Roman"/>
                <w:sz w:val="20"/>
                <w:szCs w:val="20"/>
                <w:lang w:val="uk-UA"/>
              </w:rPr>
              <w:instrText>탨</w:instrText>
            </w:r>
            <w:r w:rsidR="008168D4" w:rsidRPr="00E01C80">
              <w:rPr>
                <w:rFonts w:ascii="Times New Roman" w:hAnsi="Times New Roman"/>
                <w:sz w:val="20"/>
                <w:szCs w:val="20"/>
                <w:lang w:val="uk-UA"/>
              </w:rPr>
              <w:instrText xml:space="preserve">ʠ%࠙"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Про внесення (зміну) відомостей  до Єдиного державного реєстру юридичних осіб, фізичних осіб-підприємців та громадських формувань, визначення уповноваженої особи, якій надаються повноваження на вчинення всіх необхідних дій щодо внесення (зміни) відомостей до ЄДР.</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9:</w:t>
            </w:r>
          </w:p>
        </w:tc>
        <w:tc>
          <w:tcPr>
            <w:tcW w:w="7331" w:type="dxa"/>
            <w:gridSpan w:val="2"/>
            <w:shd w:val="clear" w:color="auto" w:fill="auto"/>
          </w:tcPr>
          <w:p w:rsidR="00A7444C" w:rsidRPr="00E01C80" w:rsidRDefault="00B25CE6" w:rsidP="004F5EE4">
            <w:pPr>
              <w:pStyle w:val="ab"/>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"M_9___РІШЕННЯ"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Здійснити державну реєстрацію змін відомостей  до Єдиного державного реєстру юридичних осіб, фізичних осіб-підприємців та громадських формувань, пов’язаних з рішеннями, прийнятими загальними зборами акціонерів Товариства, змінами чинного законодавства України, змінами в переліку акціонерів Товариства та визначити Баранова Костянтина Миколайовича уповноваженою особою (з правом передоручення), якій надаються повноваження на вчинення всіх необхідних дій по внесенню (зміні) відомостей  до Єдиного державного реєстру юридичних осіб, фізичних осіб-підприємців та громадських формувань.</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10,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"M_10_перелік_питань_що_виносяться_на_гол</w:instrText>
            </w:r>
            <w:r w:rsidR="008168D4" w:rsidRPr="00E01C80">
              <w:rPr>
                <w:rFonts w:ascii="Times New Roman" w:eastAsia="MS Mincho" w:hAnsi="MS Mincho"/>
                <w:sz w:val="20"/>
                <w:szCs w:val="20"/>
                <w:lang w:val="uk-UA"/>
              </w:rPr>
              <w:instrText>ʠ</w:instrText>
            </w:r>
            <w:r w:rsidR="008168D4" w:rsidRPr="00E01C80">
              <w:rPr>
                <w:rFonts w:ascii="Times New Roman" w:hAnsi="Times New Roman"/>
                <w:sz w:val="20"/>
                <w:szCs w:val="20"/>
                <w:lang w:val="uk-UA"/>
              </w:rPr>
              <w:instrText>+</w:instrText>
            </w:r>
            <w:r w:rsidR="008168D4" w:rsidRPr="00E01C80">
              <w:rPr>
                <w:rFonts w:ascii="Arial Unicode MS" w:hAnsi="Arial Unicode MS" w:cs="Arial Unicode MS"/>
                <w:sz w:val="20"/>
                <w:szCs w:val="20"/>
                <w:lang w:val="uk-UA"/>
              </w:rPr>
              <w:instrText>탨</w:instrText>
            </w:r>
            <w:r w:rsidR="008168D4" w:rsidRPr="00E01C80">
              <w:rPr>
                <w:rFonts w:ascii="Times New Roman" w:eastAsia="MS Mincho" w:hAnsi="MS Mincho"/>
                <w:sz w:val="20"/>
                <w:szCs w:val="20"/>
                <w:lang w:val="uk-UA"/>
              </w:rPr>
              <w:instrText>ʠ</w:instrText>
            </w:r>
            <w:r w:rsidR="008168D4" w:rsidRPr="00E01C80">
              <w:rPr>
                <w:rFonts w:ascii="Times New Roman" w:hAnsi="Times New Roman"/>
                <w:sz w:val="20"/>
                <w:szCs w:val="20"/>
                <w:lang w:val="uk-UA"/>
              </w:rPr>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втрату чинності:  Положення «Про загальні збори акціонерів ПРИВАТНОГО АКЦІОНЕРНОГО ТОВАРИСТВА «АРКСІ», Положення "Про Наглядову раду ПРИВАТНОГО АКЦІОНЕРНОГО ТОВАРИСТВА «АРКСІ»,  Положення «Про виконавчий орган ПРИВАТНОГО АКЦІОНЕРНОГО ТОВАРИСТВА «АРКСІ»,  затвердженні рішенням загальних зборів акціонерів Товариства від 26 квітня 2021 року.</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4F5EE4">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10:</w:t>
            </w:r>
          </w:p>
        </w:tc>
        <w:tc>
          <w:tcPr>
            <w:tcW w:w="7331" w:type="dxa"/>
            <w:gridSpan w:val="2"/>
            <w:tcBorders>
              <w:bottom w:val="single" w:sz="4" w:space="0" w:color="auto"/>
            </w:tcBorders>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"M_10____РІШЕННЯ"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Визнати такими, що з дня прийняття цього рішення, втратили чинність:  Положення «Про загальні збори акціонерів ПРИВАТНОГО АКЦІОНЕРНОГО ТОВАРИСТВА «АРКСІ», Положення "Про Наглядову раду ПРИВАТНОГО АКЦІОНЕРНОГО ТОВАРИСТВА «АРКСІ»,  Положення «Про виконавчий орган ПРИВАТНОГО АКЦІОНЕРНОГО ТОВАРИСТВА «АРКСІ»,  затвердженні рішенням загальних зборів акціонерів Товариства від 26 квітня 2021 року.</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916904">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11, винесене на голосування:</w:t>
            </w:r>
          </w:p>
        </w:tc>
        <w:tc>
          <w:tcPr>
            <w:tcW w:w="7331" w:type="dxa"/>
            <w:gridSpan w:val="2"/>
            <w:shd w:val="clear" w:color="auto" w:fill="auto"/>
          </w:tcPr>
          <w:p w:rsidR="00A7444C" w:rsidRPr="00E01C80" w:rsidRDefault="00B25CE6" w:rsidP="00916904">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"M_11_перелік_питань_що_виносяться_на_голʠ-</w:instrText>
            </w:r>
            <w:r w:rsidR="008168D4" w:rsidRPr="00E01C80">
              <w:rPr>
                <w:rFonts w:ascii="Times New Roman" w:hAnsi="Times New Roman"/>
                <w:sz w:val="20"/>
                <w:szCs w:val="20"/>
                <w:lang w:val="uk-UA"/>
              </w:rPr>
              <w:instrText>탨</w:instrText>
            </w:r>
            <w:r w:rsidR="008168D4" w:rsidRPr="00E01C80">
              <w:rPr>
                <w:rFonts w:ascii="Times New Roman" w:hAnsi="Times New Roman"/>
                <w:sz w:val="20"/>
                <w:szCs w:val="20"/>
                <w:lang w:val="uk-UA"/>
              </w:rPr>
              <w:instrText xml:space="preserve">ʠ-࠙"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Затвердження положень Товариства:  про загальні збори Товариства, раду директорів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916904">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11:</w:t>
            </w:r>
          </w:p>
        </w:tc>
        <w:tc>
          <w:tcPr>
            <w:tcW w:w="7331" w:type="dxa"/>
            <w:gridSpan w:val="2"/>
            <w:tcBorders>
              <w:bottom w:val="single" w:sz="4" w:space="0" w:color="auto"/>
            </w:tcBorders>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"M_11__РІШЕННЯ"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 xml:space="preserve">Затвердити Положення «Про загальні збори акціонерів ПРИВАТНОГО АКЦІОНЕРНОГО ТОВАРИСТВА «АРКСІ», Положення "Про раду директорів ПРИВАТНОГО АКЦІОНЕРНОГО ТОВАРИСТВА «АРКСІ».  </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916904">
              <w:trPr>
                <w:trHeight w:val="139"/>
              </w:trPr>
              <w:tc>
                <w:tcPr>
                  <w:tcW w:w="395" w:type="dxa"/>
                  <w:tcBorders>
                    <w:right w:val="single" w:sz="4" w:space="0" w:color="auto"/>
                  </w:tcBorders>
                  <w:vAlign w:val="center"/>
                </w:tcPr>
                <w:p w:rsidR="00A7444C" w:rsidRPr="00E01C80" w:rsidRDefault="00A7444C" w:rsidP="00916904">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916904">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916904">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31556E">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12, винесене на голосування:</w:t>
            </w:r>
          </w:p>
        </w:tc>
        <w:tc>
          <w:tcPr>
            <w:tcW w:w="7331" w:type="dxa"/>
            <w:gridSpan w:val="2"/>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"M_12_перелік_питань_що_виносяться_на_голʠ3</w:instrText>
            </w:r>
            <w:r w:rsidR="008168D4" w:rsidRPr="00E01C80">
              <w:rPr>
                <w:rFonts w:ascii="Times New Roman" w:hAnsi="Times New Roman"/>
                <w:sz w:val="20"/>
                <w:szCs w:val="20"/>
                <w:lang w:val="uk-UA"/>
              </w:rPr>
              <w:instrText>탨탠</w:instrText>
            </w:r>
            <w:r w:rsidR="008168D4" w:rsidRPr="00E01C80">
              <w:rPr>
                <w:rFonts w:ascii="Times New Roman" w:hAnsi="Times New Roman"/>
                <w:sz w:val="20"/>
                <w:szCs w:val="20"/>
                <w:lang w:val="uk-UA"/>
              </w:rPr>
              <w:instrText></w:instrText>
            </w:r>
            <w:r w:rsidR="008168D4" w:rsidRPr="00E01C80">
              <w:rPr>
                <w:rFonts w:ascii="Times New Roman" w:hAnsi="Times New Roman"/>
                <w:sz w:val="20"/>
                <w:szCs w:val="20"/>
                <w:lang w:val="uk-UA"/>
              </w:rPr>
              <w:instrText>㉮詬</w:instrText>
            </w:r>
            <w:r w:rsidR="008168D4" w:rsidRPr="00E01C80">
              <w:rPr>
                <w:rFonts w:ascii="Times New Roman" w:hAnsi="Times New Roman"/>
                <w:sz w:val="20"/>
                <w:szCs w:val="20"/>
                <w:lang w:val="uk-UA"/>
              </w:rPr>
              <w:instrText>द</w:instrText>
            </w:r>
            <w:r w:rsidR="008168D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зміну структури управління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31556E">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12:</w:t>
            </w:r>
          </w:p>
        </w:tc>
        <w:tc>
          <w:tcPr>
            <w:tcW w:w="7331" w:type="dxa"/>
            <w:gridSpan w:val="2"/>
            <w:tcBorders>
              <w:bottom w:val="single" w:sz="4" w:space="0" w:color="auto"/>
            </w:tcBorders>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8168D4" w:rsidRPr="00E01C80">
              <w:rPr>
                <w:rFonts w:ascii="Times New Roman" w:hAnsi="Times New Roman"/>
                <w:sz w:val="20"/>
                <w:szCs w:val="20"/>
                <w:lang w:val="uk-UA"/>
              </w:rPr>
              <w:instrText xml:space="preserve"> MERGEFIELD "M_12__РІШЕННЯ"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Обрати однорівневу структуру управління Товариства. Створити раду директорів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31556E">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13, винесене на голосування:</w:t>
            </w:r>
          </w:p>
        </w:tc>
        <w:tc>
          <w:tcPr>
            <w:tcW w:w="7331" w:type="dxa"/>
            <w:gridSpan w:val="2"/>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"M_13_перелік_питань_що_виносяться_на_голʚ7</w:instrText>
            </w:r>
            <w:r w:rsidR="005E5624" w:rsidRPr="00E01C80">
              <w:rPr>
                <w:rFonts w:ascii="Times New Roman" w:hAnsi="Times New Roman"/>
                <w:sz w:val="20"/>
                <w:szCs w:val="20"/>
                <w:lang w:val="uk-UA"/>
              </w:rPr>
              <w:instrText>탨탠</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㉮멬</w:instrText>
            </w:r>
            <w:r w:rsidR="005E5624" w:rsidRPr="00E01C80">
              <w:rPr>
                <w:rFonts w:ascii="Times New Roman" w:hAnsi="Times New Roman"/>
                <w:sz w:val="20"/>
                <w:szCs w:val="20"/>
                <w:lang w:val="uk-UA"/>
              </w:rPr>
              <w:instrText>Ϋ</w:instrText>
            </w:r>
            <w:r w:rsidR="005E562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Затвердження кількісного складу ради директорів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31556E">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13:</w:t>
            </w:r>
          </w:p>
        </w:tc>
        <w:tc>
          <w:tcPr>
            <w:tcW w:w="7331" w:type="dxa"/>
            <w:gridSpan w:val="2"/>
            <w:tcBorders>
              <w:bottom w:val="single" w:sz="4" w:space="0" w:color="auto"/>
            </w:tcBorders>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"M_13__РІШЕННЯ_"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кількісний склад  ради директорів Товариства в кількості 3 (три) особи.</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1E5CBA">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14,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"M_14_перелік_питань_що_виносяться_на_голʚ9</w:instrText>
            </w:r>
            <w:r w:rsidR="005E5624" w:rsidRPr="00E01C80">
              <w:rPr>
                <w:rFonts w:ascii="Times New Roman" w:hAnsi="Times New Roman"/>
                <w:sz w:val="20"/>
                <w:szCs w:val="20"/>
                <w:lang w:val="uk-UA"/>
              </w:rPr>
              <w:instrText>탨</w:instrText>
            </w:r>
            <w:r w:rsidR="005E5624" w:rsidRPr="00E01C80">
              <w:rPr>
                <w:rFonts w:ascii="Times New Roman" w:hAnsi="Times New Roman"/>
                <w:sz w:val="20"/>
                <w:szCs w:val="20"/>
                <w:lang w:val="uk-UA"/>
              </w:rPr>
              <w:instrText xml:space="preserve">ʚ9࠙"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Обрання членів ради директорів Товариства.</w:t>
            </w:r>
          </w:p>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1E5CBA">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14:</w:t>
            </w:r>
          </w:p>
        </w:tc>
        <w:tc>
          <w:tcPr>
            <w:tcW w:w="7331" w:type="dxa"/>
            <w:gridSpan w:val="2"/>
            <w:tcBorders>
              <w:bottom w:val="single" w:sz="4" w:space="0" w:color="auto"/>
            </w:tcBorders>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"M_14_____РІШЕННЯ"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Обрати персональний склад ради  директорів ПРИВАТНОГО АКЦІОНЕРНОГО ТОВАРИТСТВА «АРКСІ», код за ЄДРПОУ 14307512, без застосування кумулятивного голосування, на строк три роки:  член ради директорів – виконавчий директор Баранов Костянтин Миколайович,  член ради директорів – виконавчий директор Андросюк Володимир Дем'янович, член ради директорів – невиконавчий директор  Акименко Володимир Володимирович.</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1E5CBA">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15, винесене на голосування:</w:t>
            </w:r>
          </w:p>
        </w:tc>
        <w:tc>
          <w:tcPr>
            <w:tcW w:w="7331" w:type="dxa"/>
            <w:gridSpan w:val="2"/>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"M_15_перелік_питань_що_виносяться_на_гол</w:instrText>
            </w:r>
            <w:r w:rsidR="005E5624" w:rsidRPr="00E01C80">
              <w:rPr>
                <w:rFonts w:ascii="MS Mincho" w:eastAsia="MS Mincho" w:hAnsi="MS Mincho" w:cs="MS Mincho" w:hint="eastAsia"/>
                <w:sz w:val="20"/>
                <w:szCs w:val="20"/>
                <w:lang w:val="uk-UA"/>
              </w:rPr>
              <w:instrText>ʚ</w:instrText>
            </w:r>
            <w:r w:rsidR="005E5624" w:rsidRPr="00E01C80">
              <w:rPr>
                <w:rFonts w:ascii="Times New Roman" w:hAnsi="Times New Roman"/>
                <w:sz w:val="20"/>
                <w:szCs w:val="20"/>
                <w:lang w:val="uk-UA"/>
              </w:rPr>
              <w:instrText>=</w:instrText>
            </w:r>
            <w:r w:rsidR="005E5624" w:rsidRPr="00E01C80">
              <w:rPr>
                <w:rFonts w:ascii="Arial Unicode MS" w:hAnsi="Arial Unicode MS" w:cs="Arial Unicode MS"/>
                <w:sz w:val="20"/>
                <w:szCs w:val="20"/>
                <w:lang w:val="uk-UA"/>
              </w:rPr>
              <w:instrText>탨탠</w:instrText>
            </w:r>
            <w:r w:rsidR="005E5624" w:rsidRPr="00E01C80">
              <w:rPr>
                <w:rFonts w:ascii="Times New Roman" w:hAnsi="Times New Roman"/>
                <w:sz w:val="20"/>
                <w:szCs w:val="20"/>
                <w:lang w:val="uk-UA"/>
              </w:rPr>
              <w:instrText></w:instrText>
            </w:r>
            <w:r w:rsidR="005E5624" w:rsidRPr="00E01C80">
              <w:rPr>
                <w:rFonts w:ascii="Arial Unicode MS" w:hAnsi="Arial Unicode MS" w:cs="Arial Unicode MS"/>
                <w:sz w:val="20"/>
                <w:szCs w:val="20"/>
                <w:lang w:val="uk-UA"/>
              </w:rPr>
              <w:instrText>㉮</w:instrText>
            </w:r>
            <w:r w:rsidR="005E5624" w:rsidRPr="00E01C80">
              <w:rPr>
                <w:rFonts w:ascii="Times New Roman" w:hAnsi="Times New Roman"/>
                <w:sz w:val="20"/>
                <w:szCs w:val="20"/>
                <w:lang w:val="uk-UA"/>
              </w:rPr>
              <w:instrText>ቬ੉</w:instrText>
            </w:r>
            <w:r w:rsidR="005E562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Затвердження умов цивільно-правових договорів, трудових договорів (контрактів), що укладаються з членами ради директорів Товариства, встановлення розміру їх винагороди, обрання особи, уповноваженої на підписання договорів (контрактів) з членами  ради директорів Товариства.</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1E5CBA">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15:</w:t>
            </w:r>
          </w:p>
        </w:tc>
        <w:tc>
          <w:tcPr>
            <w:tcW w:w="7331" w:type="dxa"/>
            <w:gridSpan w:val="2"/>
            <w:tcBorders>
              <w:bottom w:val="single" w:sz="4" w:space="0" w:color="auto"/>
            </w:tcBorders>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"M_15____РІШЕННЯ"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Затвердити умови цивільно-правових договорів, трудових договорів (контрактів), що укладатимуться з членами ради директорів Товариства. Встановити, що  розмір винагороди  членів ради директорів Товариства визначається  цивільно-правовим чи трудовим договором (контрактом), що укладається з членом ради директорів Товариства. Обрати особою, уповноваженою на підписання договорів (контрактів) з членами  ради директорів Товариства Михайлову Оксану Юріївну.</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16, винесене на голосування:</w:t>
            </w:r>
          </w:p>
        </w:tc>
        <w:tc>
          <w:tcPr>
            <w:tcW w:w="7331" w:type="dxa"/>
            <w:gridSpan w:val="2"/>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"M_16_перелік_питань_що_виносяться_на_голʚ?</w:instrText>
            </w:r>
            <w:r w:rsidR="005E5624" w:rsidRPr="00E01C80">
              <w:rPr>
                <w:rFonts w:ascii="Times New Roman" w:hAnsi="Times New Roman"/>
                <w:sz w:val="20"/>
                <w:szCs w:val="20"/>
                <w:lang w:val="uk-UA"/>
              </w:rPr>
              <w:instrText>탨탠</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㉮穬</w:instrText>
            </w:r>
            <w:r w:rsidR="005E5624" w:rsidRPr="00E01C80">
              <w:rPr>
                <w:rFonts w:ascii="Times New Roman" w:hAnsi="Times New Roman"/>
                <w:sz w:val="20"/>
                <w:szCs w:val="20"/>
                <w:lang w:val="uk-UA"/>
              </w:rPr>
              <w:instrText>Ù</w:instrText>
            </w:r>
            <w:r w:rsidR="005E562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припинення повноважень членів Наглядової ради Товариства.</w:t>
            </w:r>
            <w:r w:rsidRPr="00E01C80">
              <w:rPr>
                <w:rFonts w:ascii="Times New Roman" w:hAnsi="Times New Roman"/>
                <w:sz w:val="20"/>
                <w:szCs w:val="20"/>
                <w:lang w:val="uk-UA"/>
              </w:rPr>
              <w:fldChar w:fldCharType="end"/>
            </w:r>
          </w:p>
        </w:tc>
      </w:tr>
      <w:tr w:rsidR="00A7444C" w:rsidRPr="00D258E3"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16:</w:t>
            </w:r>
          </w:p>
        </w:tc>
        <w:tc>
          <w:tcPr>
            <w:tcW w:w="7331" w:type="dxa"/>
            <w:gridSpan w:val="2"/>
            <w:tcBorders>
              <w:bottom w:val="single" w:sz="4" w:space="0" w:color="auto"/>
            </w:tcBorders>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"M_16__РІШЕННЯ"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У зв’язку з прийняттям рішення про зміну структури управління Товариства, достроково припинити повноваження голови та членів Наглядової ради Товариства:  Михайлової Оксани Юріївни, Іванової Ольги Володимирівни, Косянчука Сергія Миколайовича.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17, винесене на голосування:</w:t>
            </w:r>
          </w:p>
        </w:tc>
        <w:tc>
          <w:tcPr>
            <w:tcW w:w="7331" w:type="dxa"/>
            <w:gridSpan w:val="2"/>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"M_17_перелік_питань_що_виносяться_на_голʚB</w:instrText>
            </w:r>
            <w:r w:rsidR="005E5624" w:rsidRPr="00E01C80">
              <w:rPr>
                <w:rFonts w:ascii="Times New Roman" w:hAnsi="Times New Roman"/>
                <w:sz w:val="20"/>
                <w:szCs w:val="20"/>
                <w:lang w:val="uk-UA"/>
              </w:rPr>
              <w:instrText>탨탠</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੬໭</w:instrText>
            </w:r>
            <w:r w:rsidR="005E562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Прийняття рішення про припинення повноважень голови та  членів Правління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17:</w:t>
            </w:r>
          </w:p>
        </w:tc>
        <w:tc>
          <w:tcPr>
            <w:tcW w:w="7331" w:type="dxa"/>
            <w:gridSpan w:val="2"/>
            <w:tcBorders>
              <w:bottom w:val="single" w:sz="4" w:space="0" w:color="auto"/>
            </w:tcBorders>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"M_17____РІШЕННЯ"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У зв’язку з прийняттям рішення про зміну структури управління Товариства, достроково припинити повноваження голови та членів Правління Товариства: Баранова Костянтина Миколайовича, Андросюка Володимира Дем’яновича, Акименка Володимира Володимировича.</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widowControl w:val="0"/>
              <w:spacing w:after="120" w:line="240" w:lineRule="auto"/>
              <w:contextualSpacing/>
              <w:rPr>
                <w:rFonts w:ascii="Times New Roman" w:eastAsia="Times New Roman" w:hAnsi="Times New Roman"/>
                <w:b/>
                <w:sz w:val="20"/>
                <w:szCs w:val="20"/>
                <w:lang w:val="uk-UA" w:eastAsia="ru-RU"/>
              </w:rPr>
            </w:pPr>
            <w:r w:rsidRPr="00E01C80">
              <w:rPr>
                <w:rFonts w:ascii="Times New Roman" w:eastAsia="Times New Roman" w:hAnsi="Times New Roman"/>
                <w:b/>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A7444C" w:rsidRPr="00E01C80" w:rsidTr="00321668">
              <w:trPr>
                <w:trHeight w:val="139"/>
              </w:trPr>
              <w:tc>
                <w:tcPr>
                  <w:tcW w:w="395" w:type="dxa"/>
                  <w:tcBorders>
                    <w:right w:val="single" w:sz="4" w:space="0" w:color="auto"/>
                  </w:tcBorders>
                  <w:vAlign w:val="center"/>
                </w:tcPr>
                <w:p w:rsidR="00A7444C" w:rsidRPr="00E01C80" w:rsidRDefault="00A7444C" w:rsidP="00321668">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A7444C" w:rsidRPr="00E01C80" w:rsidRDefault="00A7444C" w:rsidP="00321668">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A7444C" w:rsidRPr="00E01C80" w:rsidRDefault="00A7444C" w:rsidP="00321668">
            <w:pPr>
              <w:spacing w:after="0" w:line="240" w:lineRule="auto"/>
              <w:contextualSpacing/>
              <w:rPr>
                <w:rFonts w:ascii="Times New Roman" w:eastAsia="Times New Roman" w:hAnsi="Times New Roman"/>
                <w:color w:val="000000"/>
                <w:sz w:val="20"/>
                <w:szCs w:val="20"/>
                <w:lang w:val="uk-UA" w:eastAsia="ru-RU"/>
              </w:rPr>
            </w:pP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6"/>
        </w:trPr>
        <w:tc>
          <w:tcPr>
            <w:tcW w:w="3017" w:type="dxa"/>
            <w:gridSpan w:val="11"/>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r w:rsidRPr="00E01C80">
              <w:rPr>
                <w:rFonts w:ascii="Times New Roman" w:eastAsia="Times New Roman" w:hAnsi="Times New Roman"/>
                <w:bCs/>
                <w:iCs/>
                <w:color w:val="000000"/>
                <w:sz w:val="20"/>
                <w:szCs w:val="20"/>
                <w:lang w:val="uk-UA" w:eastAsia="ru-RU"/>
              </w:rPr>
              <w:t>Питання порядку денного № 18, винесене на голосування:</w:t>
            </w:r>
          </w:p>
        </w:tc>
        <w:tc>
          <w:tcPr>
            <w:tcW w:w="7331" w:type="dxa"/>
            <w:gridSpan w:val="2"/>
            <w:shd w:val="clear" w:color="auto" w:fill="auto"/>
          </w:tcPr>
          <w:p w:rsidR="00A7444C" w:rsidRPr="00E01C80" w:rsidRDefault="00B25CE6" w:rsidP="00321668">
            <w:pPr>
              <w:jc w:val="both"/>
              <w:rPr>
                <w:rFonts w:ascii="Times New Roman" w:hAnsi="Times New Roman"/>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"M_18_перелік_питань_що_виносяться_на_голȔO</w:instrText>
            </w:r>
            <w:r w:rsidR="005E5624" w:rsidRPr="00E01C80">
              <w:rPr>
                <w:rFonts w:ascii="Times New Roman" w:hAnsi="Times New Roman"/>
                <w:sz w:val="20"/>
                <w:szCs w:val="20"/>
                <w:lang w:val="uk-UA"/>
              </w:rPr>
              <w:instrText>탨탠</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w:instrText>
            </w:r>
            <w:r w:rsidR="005E5624" w:rsidRPr="00E01C80">
              <w:rPr>
                <w:rFonts w:ascii="Times New Roman" w:hAnsi="Times New Roman"/>
                <w:sz w:val="20"/>
                <w:szCs w:val="20"/>
                <w:lang w:val="uk-UA"/>
              </w:rPr>
              <w:instrText>੬੉</w:instrText>
            </w:r>
            <w:r w:rsidR="005E5624" w:rsidRPr="00E01C80">
              <w:rPr>
                <w:rFonts w:ascii="Times New Roman" w:hAnsi="Times New Roman"/>
                <w:sz w:val="20"/>
                <w:szCs w:val="20"/>
                <w:lang w:val="uk-UA"/>
              </w:rPr>
              <w:tab/>
              <w:instrText xml:space="preserve">"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Визначення основних напрямів діяльності  Товариства.</w:t>
            </w:r>
            <w:r w:rsidRPr="00E01C80">
              <w:rPr>
                <w:rFonts w:ascii="Times New Roman" w:hAnsi="Times New Roman"/>
                <w:sz w:val="20"/>
                <w:szCs w:val="20"/>
                <w:lang w:val="uk-UA"/>
              </w:rPr>
              <w:fldChar w:fldCharType="end"/>
            </w:r>
          </w:p>
        </w:tc>
      </w:tr>
      <w:tr w:rsidR="00A7444C" w:rsidRPr="00E01C80" w:rsidTr="005125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bottom w:val="single" w:sz="4" w:space="0" w:color="auto"/>
            </w:tcBorders>
            <w:shd w:val="clear" w:color="auto" w:fill="auto"/>
          </w:tcPr>
          <w:p w:rsidR="00A7444C" w:rsidRPr="00E01C80" w:rsidRDefault="00A7444C" w:rsidP="00E4192C">
            <w:pPr>
              <w:spacing w:after="0" w:line="240" w:lineRule="auto"/>
              <w:contextualSpacing/>
              <w:rPr>
                <w:rFonts w:ascii="Times New Roman" w:eastAsia="Times New Roman" w:hAnsi="Times New Roman"/>
                <w:bCs/>
                <w:iCs/>
                <w:color w:val="000000"/>
                <w:sz w:val="20"/>
                <w:szCs w:val="20"/>
                <w:lang w:val="uk-UA" w:eastAsia="ru-RU"/>
              </w:rPr>
            </w:pPr>
            <w:proofErr w:type="spellStart"/>
            <w:r w:rsidRPr="00E01C80">
              <w:rPr>
                <w:rFonts w:ascii="Times New Roman" w:eastAsia="Times New Roman" w:hAnsi="Times New Roman"/>
                <w:bCs/>
                <w:iCs/>
                <w:color w:val="000000"/>
                <w:sz w:val="20"/>
                <w:szCs w:val="20"/>
                <w:lang w:val="uk-UA" w:eastAsia="ru-RU"/>
              </w:rPr>
              <w:t>Проєкт</w:t>
            </w:r>
            <w:proofErr w:type="spellEnd"/>
            <w:r w:rsidRPr="00E01C80">
              <w:rPr>
                <w:rFonts w:ascii="Times New Roman" w:eastAsia="Times New Roman" w:hAnsi="Times New Roman"/>
                <w:bCs/>
                <w:iCs/>
                <w:color w:val="000000"/>
                <w:sz w:val="20"/>
                <w:szCs w:val="20"/>
                <w:lang w:val="uk-UA" w:eastAsia="ru-RU"/>
              </w:rPr>
              <w:t xml:space="preserve"> рішення  з питання порядку денного № 18:</w:t>
            </w:r>
          </w:p>
        </w:tc>
        <w:tc>
          <w:tcPr>
            <w:tcW w:w="7331" w:type="dxa"/>
            <w:gridSpan w:val="2"/>
            <w:tcBorders>
              <w:bottom w:val="single" w:sz="4" w:space="0" w:color="auto"/>
            </w:tcBorders>
            <w:shd w:val="clear" w:color="auto" w:fill="auto"/>
          </w:tcPr>
          <w:p w:rsidR="004008F5" w:rsidRPr="00521397" w:rsidRDefault="00B25CE6" w:rsidP="004008F5">
            <w:pPr>
              <w:jc w:val="both"/>
              <w:rPr>
                <w:rFonts w:ascii="Times New Roman" w:hAnsi="Times New Roman"/>
                <w:noProof/>
                <w:sz w:val="20"/>
                <w:szCs w:val="20"/>
                <w:lang w:val="uk-UA"/>
              </w:rPr>
            </w:pPr>
            <w:r w:rsidRPr="00E01C80">
              <w:rPr>
                <w:rFonts w:ascii="Times New Roman" w:hAnsi="Times New Roman"/>
                <w:sz w:val="20"/>
                <w:szCs w:val="20"/>
                <w:lang w:val="uk-UA"/>
              </w:rPr>
              <w:fldChar w:fldCharType="begin"/>
            </w:r>
            <w:r w:rsidR="005E5624" w:rsidRPr="00E01C80">
              <w:rPr>
                <w:rFonts w:ascii="Times New Roman" w:hAnsi="Times New Roman"/>
                <w:sz w:val="20"/>
                <w:szCs w:val="20"/>
                <w:lang w:val="uk-UA"/>
              </w:rPr>
              <w:instrText xml:space="preserve"> MERGEFIELD "M_18_____РІШЕННЯ_" </w:instrText>
            </w:r>
            <w:r w:rsidRPr="00E01C80">
              <w:rPr>
                <w:rFonts w:ascii="Times New Roman" w:hAnsi="Times New Roman"/>
                <w:sz w:val="20"/>
                <w:szCs w:val="20"/>
                <w:lang w:val="uk-UA"/>
              </w:rPr>
              <w:fldChar w:fldCharType="separate"/>
            </w:r>
            <w:r w:rsidR="004008F5" w:rsidRPr="00521397">
              <w:rPr>
                <w:rFonts w:ascii="Times New Roman" w:hAnsi="Times New Roman"/>
                <w:noProof/>
                <w:sz w:val="20"/>
                <w:szCs w:val="20"/>
                <w:lang w:val="uk-UA"/>
              </w:rPr>
              <w:t xml:space="preserve">Визначити основними напрямками діяльності  Товариства  надання послуг  з обслуговування  електромереж, надання в оренду нежитлових приміщень, які  належить Товариству на праві приватної власності. </w:t>
            </w:r>
          </w:p>
          <w:p w:rsidR="00A7444C" w:rsidRPr="00E01C80" w:rsidRDefault="00B25CE6" w:rsidP="00D258E3">
            <w:pPr>
              <w:jc w:val="both"/>
              <w:rPr>
                <w:rFonts w:ascii="Times New Roman" w:hAnsi="Times New Roman"/>
                <w:sz w:val="20"/>
                <w:szCs w:val="20"/>
                <w:lang w:val="uk-UA"/>
              </w:rPr>
            </w:pPr>
            <w:r w:rsidRPr="00E01C80">
              <w:rPr>
                <w:rFonts w:ascii="Times New Roman" w:hAnsi="Times New Roman"/>
                <w:sz w:val="20"/>
                <w:szCs w:val="20"/>
                <w:lang w:val="uk-UA"/>
              </w:rPr>
              <w:fldChar w:fldCharType="end"/>
            </w:r>
          </w:p>
        </w:tc>
      </w:tr>
      <w:tr w:rsidR="00FC2CE9" w:rsidRPr="00E01C80" w:rsidTr="00FC2C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17"/>
        </w:trPr>
        <w:tc>
          <w:tcPr>
            <w:tcW w:w="3017" w:type="dxa"/>
            <w:gridSpan w:val="11"/>
            <w:tcBorders>
              <w:top w:val="single" w:sz="4" w:space="0" w:color="auto"/>
              <w:left w:val="single" w:sz="4" w:space="0" w:color="auto"/>
              <w:bottom w:val="single" w:sz="4" w:space="0" w:color="auto"/>
              <w:right w:val="single" w:sz="4" w:space="0" w:color="auto"/>
            </w:tcBorders>
            <w:shd w:val="clear" w:color="auto" w:fill="auto"/>
          </w:tcPr>
          <w:p w:rsidR="00FC2CE9" w:rsidRPr="00FC2CE9" w:rsidRDefault="00FC2CE9" w:rsidP="00FC2CE9">
            <w:pPr>
              <w:spacing w:after="0" w:line="240" w:lineRule="auto"/>
              <w:contextualSpacing/>
              <w:rPr>
                <w:rFonts w:ascii="Times New Roman" w:eastAsia="Times New Roman" w:hAnsi="Times New Roman"/>
                <w:bCs/>
                <w:iCs/>
                <w:color w:val="000000"/>
                <w:sz w:val="20"/>
                <w:szCs w:val="20"/>
                <w:lang w:val="uk-UA" w:eastAsia="ru-RU"/>
              </w:rPr>
            </w:pPr>
            <w:r w:rsidRPr="00FC2CE9">
              <w:rPr>
                <w:rFonts w:ascii="Times New Roman" w:eastAsia="Times New Roman" w:hAnsi="Times New Roman"/>
                <w:bCs/>
                <w:iCs/>
                <w:color w:val="000000"/>
                <w:sz w:val="20"/>
                <w:szCs w:val="20"/>
                <w:lang w:val="uk-UA" w:eastAsia="ru-RU"/>
              </w:rPr>
              <w:t xml:space="preserve">ГОЛОСУВАННЯ: </w:t>
            </w:r>
          </w:p>
        </w:tc>
        <w:tc>
          <w:tcPr>
            <w:tcW w:w="7331" w:type="dxa"/>
            <w:gridSpan w:val="2"/>
            <w:tcBorders>
              <w:top w:val="single" w:sz="4" w:space="0" w:color="auto"/>
              <w:left w:val="single" w:sz="4" w:space="0" w:color="auto"/>
              <w:bottom w:val="single" w:sz="4" w:space="0" w:color="auto"/>
              <w:right w:val="single" w:sz="4" w:space="0" w:color="auto"/>
            </w:tcBorders>
            <w:shd w:val="clear" w:color="auto" w:fill="auto"/>
          </w:tcPr>
          <w:p w:rsidR="00FC2CE9" w:rsidRPr="00FC2CE9" w:rsidRDefault="00FC2CE9" w:rsidP="00FC2CE9">
            <w:pPr>
              <w:jc w:val="both"/>
              <w:rPr>
                <w:rFonts w:ascii="Times New Roman" w:hAnsi="Times New Roman"/>
                <w:sz w:val="20"/>
                <w:szCs w:val="20"/>
                <w:lang w:val="uk-UA"/>
              </w:rPr>
            </w:pPr>
          </w:p>
          <w:tbl>
            <w:tblPr>
              <w:tblpPr w:leftFromText="180" w:rightFromText="180" w:vertAnchor="text" w:horzAnchor="margin"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5"/>
              <w:gridCol w:w="1217"/>
              <w:gridCol w:w="421"/>
              <w:gridCol w:w="1496"/>
            </w:tblGrid>
            <w:tr w:rsidR="00FC2CE9" w:rsidRPr="00E01C80" w:rsidTr="003A52B0">
              <w:trPr>
                <w:trHeight w:val="139"/>
              </w:trPr>
              <w:tc>
                <w:tcPr>
                  <w:tcW w:w="395" w:type="dxa"/>
                  <w:tcBorders>
                    <w:right w:val="single" w:sz="4" w:space="0" w:color="auto"/>
                  </w:tcBorders>
                  <w:vAlign w:val="center"/>
                </w:tcPr>
                <w:p w:rsidR="00FC2CE9" w:rsidRPr="00E01C80" w:rsidRDefault="00FC2CE9" w:rsidP="003A52B0">
                  <w:pPr>
                    <w:spacing w:after="0" w:line="240" w:lineRule="auto"/>
                    <w:contextualSpacing/>
                    <w:rPr>
                      <w:rFonts w:ascii="Times New Roman" w:eastAsia="Times New Roman" w:hAnsi="Times New Roman"/>
                      <w:bCs/>
                      <w:sz w:val="20"/>
                      <w:szCs w:val="20"/>
                      <w:lang w:val="uk-UA" w:eastAsia="ru-RU"/>
                    </w:rPr>
                  </w:pPr>
                </w:p>
              </w:tc>
              <w:tc>
                <w:tcPr>
                  <w:tcW w:w="1217" w:type="dxa"/>
                  <w:tcBorders>
                    <w:top w:val="nil"/>
                    <w:left w:val="single" w:sz="4" w:space="0" w:color="auto"/>
                    <w:bottom w:val="nil"/>
                    <w:right w:val="single" w:sz="4" w:space="0" w:color="auto"/>
                  </w:tcBorders>
                  <w:vAlign w:val="center"/>
                </w:tcPr>
                <w:p w:rsidR="00FC2CE9" w:rsidRPr="00E01C80" w:rsidRDefault="00FC2CE9" w:rsidP="003A52B0">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ЗА</w:t>
                  </w:r>
                </w:p>
              </w:tc>
              <w:tc>
                <w:tcPr>
                  <w:tcW w:w="421" w:type="dxa"/>
                  <w:tcBorders>
                    <w:left w:val="single" w:sz="4" w:space="0" w:color="auto"/>
                    <w:right w:val="single" w:sz="4" w:space="0" w:color="auto"/>
                  </w:tcBorders>
                  <w:vAlign w:val="center"/>
                </w:tcPr>
                <w:p w:rsidR="00FC2CE9" w:rsidRPr="00E01C80" w:rsidRDefault="00FC2CE9" w:rsidP="003A52B0">
                  <w:pPr>
                    <w:spacing w:after="0" w:line="240" w:lineRule="auto"/>
                    <w:contextualSpacing/>
                    <w:jc w:val="center"/>
                    <w:rPr>
                      <w:rFonts w:ascii="Times New Roman" w:eastAsia="Times New Roman" w:hAnsi="Times New Roman"/>
                      <w:bCs/>
                      <w:sz w:val="20"/>
                      <w:szCs w:val="20"/>
                      <w:lang w:val="uk-UA" w:eastAsia="ru-RU"/>
                    </w:rPr>
                  </w:pPr>
                </w:p>
              </w:tc>
              <w:tc>
                <w:tcPr>
                  <w:tcW w:w="1496" w:type="dxa"/>
                  <w:tcBorders>
                    <w:top w:val="nil"/>
                    <w:left w:val="single" w:sz="4" w:space="0" w:color="auto"/>
                    <w:bottom w:val="nil"/>
                    <w:right w:val="nil"/>
                  </w:tcBorders>
                  <w:vAlign w:val="center"/>
                </w:tcPr>
                <w:p w:rsidR="00FC2CE9" w:rsidRPr="00E01C80" w:rsidRDefault="00FC2CE9" w:rsidP="003A52B0">
                  <w:pPr>
                    <w:spacing w:after="0" w:line="240" w:lineRule="auto"/>
                    <w:contextualSpacing/>
                    <w:jc w:val="center"/>
                    <w:rPr>
                      <w:rFonts w:ascii="Times New Roman" w:eastAsia="Times New Roman" w:hAnsi="Times New Roman"/>
                      <w:bCs/>
                      <w:sz w:val="20"/>
                      <w:szCs w:val="20"/>
                      <w:lang w:val="uk-UA" w:eastAsia="ru-RU"/>
                    </w:rPr>
                  </w:pPr>
                  <w:r w:rsidRPr="00E01C80">
                    <w:rPr>
                      <w:rFonts w:ascii="Times New Roman" w:eastAsia="Times New Roman" w:hAnsi="Times New Roman"/>
                      <w:bCs/>
                      <w:color w:val="000000"/>
                      <w:sz w:val="20"/>
                      <w:szCs w:val="20"/>
                      <w:lang w:val="uk-UA" w:eastAsia="ru-RU"/>
                    </w:rPr>
                    <w:t>ПРОТИ</w:t>
                  </w:r>
                </w:p>
              </w:tc>
            </w:tr>
          </w:tbl>
          <w:p w:rsidR="00FC2CE9" w:rsidRPr="00FC2CE9" w:rsidRDefault="00FC2CE9" w:rsidP="00FC2CE9">
            <w:pPr>
              <w:jc w:val="both"/>
              <w:rPr>
                <w:rFonts w:ascii="Times New Roman" w:hAnsi="Times New Roman"/>
                <w:sz w:val="20"/>
                <w:szCs w:val="20"/>
                <w:lang w:val="uk-UA"/>
              </w:rPr>
            </w:pPr>
          </w:p>
        </w:tc>
      </w:tr>
    </w:tbl>
    <w:p w:rsidR="00E4192C" w:rsidRPr="00EA2F75" w:rsidRDefault="00E4192C" w:rsidP="00E4192C">
      <w:pPr>
        <w:rPr>
          <w:rFonts w:ascii="Times New Roman" w:hAnsi="Times New Roman"/>
          <w:sz w:val="20"/>
          <w:szCs w:val="20"/>
        </w:rPr>
      </w:pPr>
    </w:p>
    <w:p w:rsidR="00916904" w:rsidRPr="00EA2F75" w:rsidRDefault="00916904" w:rsidP="00916904">
      <w:pPr>
        <w:rPr>
          <w:rFonts w:ascii="Times New Roman" w:hAnsi="Times New Roman"/>
          <w:sz w:val="20"/>
          <w:szCs w:val="20"/>
        </w:rPr>
      </w:pPr>
    </w:p>
    <w:p w:rsidR="00226A7B" w:rsidRPr="00EA2F75" w:rsidRDefault="00226A7B" w:rsidP="00016C6C">
      <w:pPr>
        <w:rPr>
          <w:rFonts w:ascii="Times New Roman" w:hAnsi="Times New Roman"/>
          <w:sz w:val="20"/>
          <w:szCs w:val="20"/>
        </w:rPr>
      </w:pPr>
    </w:p>
    <w:sectPr w:rsidR="00226A7B" w:rsidRPr="00EA2F75" w:rsidSect="007475E1">
      <w:footerReference w:type="default" r:id="rId7"/>
      <w:pgSz w:w="11906" w:h="16838"/>
      <w:pgMar w:top="308" w:right="851" w:bottom="567" w:left="851" w:header="284"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44C" w:rsidRDefault="00A7444C" w:rsidP="00440971">
      <w:pPr>
        <w:spacing w:after="0" w:line="240" w:lineRule="auto"/>
      </w:pPr>
      <w:r>
        <w:separator/>
      </w:r>
    </w:p>
  </w:endnote>
  <w:endnote w:type="continuationSeparator" w:id="0">
    <w:p w:rsidR="00A7444C" w:rsidRDefault="00A7444C" w:rsidP="0044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108" w:type="dxa"/>
      <w:tblLayout w:type="fixed"/>
      <w:tblLook w:val="00A0"/>
    </w:tblPr>
    <w:tblGrid>
      <w:gridCol w:w="1894"/>
      <w:gridCol w:w="1976"/>
      <w:gridCol w:w="1125"/>
      <w:gridCol w:w="284"/>
      <w:gridCol w:w="2225"/>
      <w:gridCol w:w="2844"/>
    </w:tblGrid>
    <w:tr w:rsidR="00A7444C" w:rsidRPr="00EA2F75" w:rsidTr="001B2092">
      <w:trPr>
        <w:trHeight w:val="1547"/>
      </w:trPr>
      <w:tc>
        <w:tcPr>
          <w:tcW w:w="10348" w:type="dxa"/>
          <w:gridSpan w:val="6"/>
        </w:tcPr>
        <w:p w:rsidR="00A7444C" w:rsidRDefault="00A7444C" w:rsidP="001D6B06">
          <w:pPr>
            <w:widowControl w:val="0"/>
            <w:autoSpaceDE w:val="0"/>
            <w:autoSpaceDN w:val="0"/>
            <w:adjustRightInd w:val="0"/>
            <w:spacing w:after="0" w:line="240" w:lineRule="auto"/>
            <w:ind w:firstLine="743"/>
            <w:contextualSpacing/>
            <w:jc w:val="both"/>
            <w:rPr>
              <w:rFonts w:ascii="Times New Roman" w:eastAsia="Times New Roman" w:hAnsi="Times New Roman"/>
              <w:bCs/>
              <w:i/>
              <w:color w:val="000000"/>
              <w:sz w:val="20"/>
              <w:szCs w:val="20"/>
              <w:lang w:val="uk-UA" w:eastAsia="ru-RU"/>
            </w:rPr>
          </w:pPr>
          <w:r w:rsidRPr="002C7640">
            <w:rPr>
              <w:rFonts w:ascii="Times New Roman" w:eastAsia="Times New Roman" w:hAnsi="Times New Roman"/>
              <w:b/>
              <w:bCs/>
              <w:i/>
              <w:color w:val="000000"/>
              <w:sz w:val="20"/>
              <w:szCs w:val="20"/>
              <w:lang w:val="uk-UA" w:eastAsia="ru-RU"/>
            </w:rPr>
            <w:t xml:space="preserve">Увага! </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Кожен аркуш бюлетеня повинен бути підписаний акціонером (представником акціонера). Вимога не застосовується у випадку засвідчення бюлетеня кваліфікованим електронним підписом акціонера (його представника).</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Бюлетень може бути заповнений у будь-який спосіб.</w:t>
          </w:r>
        </w:p>
        <w:p w:rsidR="00A7444C" w:rsidRPr="001D6B06" w:rsidRDefault="00A7444C" w:rsidP="001D6B06">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r w:rsidRPr="001D6B06">
            <w:rPr>
              <w:rFonts w:ascii="Times New Roman" w:eastAsia="Times New Roman" w:hAnsi="Times New Roman"/>
              <w:bCs/>
              <w:i/>
              <w:color w:val="000000"/>
              <w:sz w:val="20"/>
              <w:szCs w:val="20"/>
              <w:lang w:val="uk-UA" w:eastAsia="ru-RU"/>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proofErr w:type="spellStart"/>
          <w:r w:rsidRPr="001D6B06">
            <w:rPr>
              <w:rFonts w:ascii="Times New Roman" w:eastAsia="Times New Roman" w:hAnsi="Times New Roman"/>
              <w:bCs/>
              <w:i/>
              <w:color w:val="000000"/>
              <w:sz w:val="20"/>
              <w:szCs w:val="20"/>
              <w:lang w:val="uk-UA" w:eastAsia="ru-RU"/>
            </w:rPr>
            <w:t>проєкту</w:t>
          </w:r>
          <w:proofErr w:type="spellEnd"/>
          <w:r w:rsidRPr="001D6B06">
            <w:rPr>
              <w:rFonts w:ascii="Times New Roman" w:eastAsia="Times New Roman" w:hAnsi="Times New Roman"/>
              <w:bCs/>
              <w:i/>
              <w:color w:val="000000"/>
              <w:sz w:val="20"/>
              <w:szCs w:val="20"/>
              <w:lang w:val="uk-UA" w:eastAsia="ru-RU"/>
            </w:rPr>
            <w:t xml:space="preserve"> рішення, або позначив варіант голосування "за" по кожному із </w:t>
          </w:r>
          <w:proofErr w:type="spellStart"/>
          <w:r w:rsidRPr="001D6B06">
            <w:rPr>
              <w:rFonts w:ascii="Times New Roman" w:eastAsia="Times New Roman" w:hAnsi="Times New Roman"/>
              <w:bCs/>
              <w:i/>
              <w:color w:val="000000"/>
              <w:sz w:val="20"/>
              <w:szCs w:val="20"/>
              <w:lang w:val="uk-UA" w:eastAsia="ru-RU"/>
            </w:rPr>
            <w:t>проєктів</w:t>
          </w:r>
          <w:proofErr w:type="spellEnd"/>
          <w:r w:rsidRPr="001D6B06">
            <w:rPr>
              <w:rFonts w:ascii="Times New Roman" w:eastAsia="Times New Roman" w:hAnsi="Times New Roman"/>
              <w:bCs/>
              <w:i/>
              <w:color w:val="000000"/>
              <w:sz w:val="20"/>
              <w:szCs w:val="20"/>
              <w:lang w:val="uk-UA" w:eastAsia="ru-RU"/>
            </w:rPr>
            <w:t xml:space="preserve"> рішень одного й того самого питання порядку денного. </w:t>
          </w:r>
        </w:p>
        <w:p w:rsidR="00A7444C" w:rsidRPr="002C7640" w:rsidRDefault="00A7444C" w:rsidP="00201973">
          <w:pPr>
            <w:widowControl w:val="0"/>
            <w:autoSpaceDE w:val="0"/>
            <w:autoSpaceDN w:val="0"/>
            <w:adjustRightInd w:val="0"/>
            <w:spacing w:before="91" w:after="0" w:line="240" w:lineRule="auto"/>
            <w:ind w:firstLine="743"/>
            <w:contextualSpacing/>
            <w:jc w:val="both"/>
            <w:rPr>
              <w:rFonts w:ascii="Times New Roman" w:eastAsia="Times New Roman" w:hAnsi="Times New Roman"/>
              <w:bCs/>
              <w:i/>
              <w:color w:val="000000"/>
              <w:sz w:val="20"/>
              <w:szCs w:val="20"/>
              <w:lang w:val="uk-UA" w:eastAsia="ru-RU"/>
            </w:rPr>
          </w:pPr>
        </w:p>
      </w:tc>
    </w:tr>
    <w:tr w:rsidR="00A7444C" w:rsidRPr="00EA2F75" w:rsidTr="001B2092">
      <w:trPr>
        <w:trHeight w:val="47"/>
      </w:trPr>
      <w:tc>
        <w:tcPr>
          <w:tcW w:w="10348" w:type="dxa"/>
          <w:gridSpan w:val="6"/>
        </w:tcPr>
        <w:p w:rsidR="00A7444C" w:rsidRPr="00EA2F75" w:rsidRDefault="00A7444C" w:rsidP="00201973">
          <w:pPr>
            <w:tabs>
              <w:tab w:val="center" w:pos="4819"/>
              <w:tab w:val="left" w:pos="6730"/>
              <w:tab w:val="right" w:pos="9639"/>
            </w:tabs>
            <w:spacing w:after="0" w:line="240" w:lineRule="auto"/>
            <w:rPr>
              <w:rFonts w:ascii="Times New Roman" w:eastAsia="Times New Roman" w:hAnsi="Times New Roman"/>
              <w:sz w:val="24"/>
              <w:szCs w:val="24"/>
              <w:lang w:val="uk-UA" w:eastAsia="ru-RU"/>
            </w:rPr>
          </w:pPr>
        </w:p>
      </w:tc>
    </w:tr>
    <w:tr w:rsidR="00A7444C" w:rsidRPr="00EA2F75" w:rsidTr="001B2092">
      <w:tc>
        <w:tcPr>
          <w:tcW w:w="1894" w:type="dxa"/>
          <w:vMerge w:val="restart"/>
          <w:vAlign w:val="center"/>
        </w:tcPr>
        <w:p w:rsidR="00A7444C" w:rsidRPr="00EA2F75" w:rsidRDefault="00A7444C" w:rsidP="00201973">
          <w:pPr>
            <w:tabs>
              <w:tab w:val="center" w:pos="4819"/>
              <w:tab w:val="right" w:pos="9639"/>
            </w:tabs>
            <w:spacing w:after="0" w:line="240" w:lineRule="auto"/>
            <w:jc w:val="center"/>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 xml:space="preserve">ст. </w:t>
          </w:r>
          <w:r w:rsidR="00B25CE6" w:rsidRPr="00EA2F75">
            <w:rPr>
              <w:rFonts w:ascii="Times New Roman" w:eastAsia="Times New Roman" w:hAnsi="Times New Roman"/>
              <w:sz w:val="24"/>
              <w:szCs w:val="24"/>
              <w:lang w:val="uk-UA" w:eastAsia="ru-RU"/>
            </w:rPr>
            <w:fldChar w:fldCharType="begin"/>
          </w:r>
          <w:r w:rsidRPr="00EA2F75">
            <w:rPr>
              <w:rFonts w:ascii="Times New Roman" w:eastAsia="Times New Roman" w:hAnsi="Times New Roman"/>
              <w:sz w:val="24"/>
              <w:szCs w:val="24"/>
              <w:lang w:val="uk-UA" w:eastAsia="ru-RU"/>
            </w:rPr>
            <w:instrText>PAGE   \* MERGEFORMAT</w:instrText>
          </w:r>
          <w:r w:rsidR="00B25CE6" w:rsidRPr="00EA2F75">
            <w:rPr>
              <w:rFonts w:ascii="Times New Roman" w:eastAsia="Times New Roman" w:hAnsi="Times New Roman"/>
              <w:sz w:val="24"/>
              <w:szCs w:val="24"/>
              <w:lang w:val="uk-UA" w:eastAsia="ru-RU"/>
            </w:rPr>
            <w:fldChar w:fldCharType="separate"/>
          </w:r>
          <w:r w:rsidR="004008F5">
            <w:rPr>
              <w:rFonts w:ascii="Times New Roman" w:eastAsia="Times New Roman" w:hAnsi="Times New Roman"/>
              <w:noProof/>
              <w:sz w:val="24"/>
              <w:szCs w:val="24"/>
              <w:lang w:val="uk-UA" w:eastAsia="ru-RU"/>
            </w:rPr>
            <w:t>7</w:t>
          </w:r>
          <w:r w:rsidR="00B25CE6" w:rsidRPr="00EA2F75">
            <w:rPr>
              <w:rFonts w:ascii="Times New Roman" w:eastAsia="Times New Roman" w:hAnsi="Times New Roman"/>
              <w:sz w:val="24"/>
              <w:szCs w:val="24"/>
              <w:lang w:val="uk-UA" w:eastAsia="ru-RU"/>
            </w:rPr>
            <w:fldChar w:fldCharType="end"/>
          </w:r>
        </w:p>
      </w:tc>
      <w:tc>
        <w:tcPr>
          <w:tcW w:w="1976"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1125"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84" w:type="dxa"/>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2225" w:type="dxa"/>
          <w:tcBorders>
            <w:bottom w:val="single" w:sz="4" w:space="0" w:color="auto"/>
          </w:tcBorders>
        </w:tcPr>
        <w:p w:rsidR="00A7444C" w:rsidRPr="00EA2F75" w:rsidRDefault="00A7444C" w:rsidP="00201973">
          <w:pPr>
            <w:tabs>
              <w:tab w:val="center" w:pos="1004"/>
            </w:tabs>
            <w:spacing w:after="0" w:line="240" w:lineRule="auto"/>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r w:rsidRPr="00EA2F75">
            <w:rPr>
              <w:rFonts w:ascii="Times New Roman" w:eastAsia="Times New Roman" w:hAnsi="Times New Roman"/>
              <w:sz w:val="24"/>
              <w:szCs w:val="24"/>
              <w:lang w:val="uk-UA" w:eastAsia="ru-RU"/>
            </w:rPr>
            <w:tab/>
          </w:r>
        </w:p>
      </w:tc>
      <w:tc>
        <w:tcPr>
          <w:tcW w:w="2844" w:type="dxa"/>
          <w:tcBorders>
            <w:bottom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sz w:val="24"/>
              <w:szCs w:val="24"/>
              <w:lang w:val="uk-UA" w:eastAsia="ru-RU"/>
            </w:rPr>
            <w:t>/</w:t>
          </w:r>
        </w:p>
      </w:tc>
    </w:tr>
    <w:tr w:rsidR="00A7444C" w:rsidRPr="00EA2F75" w:rsidTr="001B2092">
      <w:tc>
        <w:tcPr>
          <w:tcW w:w="1894" w:type="dxa"/>
          <w:vMerge/>
          <w:tcBorders>
            <w:top w:val="single" w:sz="4" w:space="0" w:color="auto"/>
          </w:tcBorders>
        </w:tcPr>
        <w:p w:rsidR="00A7444C" w:rsidRPr="00EA2F75" w:rsidRDefault="00A7444C" w:rsidP="00201973">
          <w:pPr>
            <w:tabs>
              <w:tab w:val="center" w:pos="4819"/>
              <w:tab w:val="right" w:pos="9639"/>
            </w:tabs>
            <w:spacing w:after="0" w:line="240" w:lineRule="auto"/>
            <w:rPr>
              <w:rFonts w:ascii="Times New Roman" w:eastAsia="Times New Roman" w:hAnsi="Times New Roman"/>
              <w:sz w:val="24"/>
              <w:szCs w:val="24"/>
              <w:lang w:val="uk-UA" w:eastAsia="ru-RU"/>
            </w:rPr>
          </w:pPr>
        </w:p>
      </w:tc>
      <w:tc>
        <w:tcPr>
          <w:tcW w:w="3101" w:type="dxa"/>
          <w:gridSpan w:val="2"/>
          <w:tcBorders>
            <w:top w:val="single" w:sz="4" w:space="0" w:color="auto"/>
          </w:tcBorders>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b/>
              <w:bCs/>
              <w:i/>
              <w:color w:val="000000"/>
              <w:sz w:val="24"/>
              <w:szCs w:val="24"/>
              <w:lang w:val="uk-UA" w:eastAsia="ru-RU"/>
            </w:rPr>
          </w:pPr>
          <w:r w:rsidRPr="00EA2F75">
            <w:rPr>
              <w:rFonts w:ascii="Times New Roman" w:eastAsia="Times New Roman" w:hAnsi="Times New Roman"/>
              <w:b/>
              <w:bCs/>
              <w:i/>
              <w:color w:val="000000"/>
              <w:sz w:val="24"/>
              <w:szCs w:val="24"/>
              <w:lang w:val="uk-UA" w:eastAsia="ru-RU"/>
            </w:rPr>
            <w:t xml:space="preserve">Підпис акціонера </w:t>
          </w:r>
        </w:p>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bCs/>
              <w:i/>
              <w:color w:val="000000"/>
              <w:sz w:val="24"/>
              <w:szCs w:val="24"/>
              <w:lang w:val="uk-UA" w:eastAsia="ru-RU"/>
            </w:rPr>
            <w:t>(представника акціонера)</w:t>
          </w:r>
        </w:p>
      </w:tc>
      <w:tc>
        <w:tcPr>
          <w:tcW w:w="284" w:type="dxa"/>
        </w:tcPr>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p>
      </w:tc>
      <w:tc>
        <w:tcPr>
          <w:tcW w:w="5069" w:type="dxa"/>
          <w:gridSpan w:val="2"/>
          <w:tcBorders>
            <w:top w:val="single" w:sz="4" w:space="0" w:color="auto"/>
          </w:tcBorders>
        </w:tcPr>
        <w:p w:rsidR="00A7444C" w:rsidRPr="00EA2F75" w:rsidRDefault="004008F5" w:rsidP="00201973">
          <w:pPr>
            <w:tabs>
              <w:tab w:val="center" w:pos="4819"/>
              <w:tab w:val="right" w:pos="9639"/>
            </w:tabs>
            <w:spacing w:after="0" w:line="240" w:lineRule="auto"/>
            <w:jc w:val="right"/>
            <w:rPr>
              <w:rFonts w:ascii="Times New Roman" w:eastAsia="Times New Roman" w:hAnsi="Times New Roman"/>
              <w:b/>
              <w:i/>
              <w:sz w:val="24"/>
              <w:szCs w:val="24"/>
              <w:lang w:val="uk-UA" w:eastAsia="ru-RU"/>
            </w:rPr>
          </w:pPr>
          <w:r>
            <w:rPr>
              <w:rFonts w:ascii="Times New Roman" w:eastAsia="Times New Roman" w:hAnsi="Times New Roman"/>
              <w:b/>
              <w:i/>
              <w:sz w:val="24"/>
              <w:szCs w:val="24"/>
              <w:lang w:val="uk-UA" w:eastAsia="ru-RU"/>
            </w:rPr>
            <w:t>П.І.Б.</w:t>
          </w:r>
          <w:r w:rsidR="00A7444C" w:rsidRPr="00EA2F75">
            <w:rPr>
              <w:rFonts w:ascii="Times New Roman" w:eastAsia="Times New Roman" w:hAnsi="Times New Roman"/>
              <w:b/>
              <w:i/>
              <w:sz w:val="24"/>
              <w:szCs w:val="24"/>
              <w:lang w:val="uk-UA" w:eastAsia="ru-RU"/>
            </w:rPr>
            <w:t xml:space="preserve"> акціонера </w:t>
          </w:r>
        </w:p>
        <w:p w:rsidR="00A7444C" w:rsidRPr="00EA2F75" w:rsidRDefault="00A7444C" w:rsidP="00201973">
          <w:pPr>
            <w:tabs>
              <w:tab w:val="center" w:pos="4819"/>
              <w:tab w:val="right" w:pos="9639"/>
            </w:tabs>
            <w:spacing w:after="0" w:line="240" w:lineRule="auto"/>
            <w:jc w:val="right"/>
            <w:rPr>
              <w:rFonts w:ascii="Times New Roman" w:eastAsia="Times New Roman" w:hAnsi="Times New Roman"/>
              <w:sz w:val="24"/>
              <w:szCs w:val="24"/>
              <w:lang w:val="uk-UA" w:eastAsia="ru-RU"/>
            </w:rPr>
          </w:pPr>
          <w:r w:rsidRPr="00EA2F75">
            <w:rPr>
              <w:rFonts w:ascii="Times New Roman" w:eastAsia="Times New Roman" w:hAnsi="Times New Roman"/>
              <w:b/>
              <w:i/>
              <w:sz w:val="24"/>
              <w:szCs w:val="24"/>
              <w:lang w:val="uk-UA" w:eastAsia="ru-RU"/>
            </w:rPr>
            <w:t>(представника акціонера)</w:t>
          </w:r>
        </w:p>
      </w:tc>
    </w:tr>
  </w:tbl>
  <w:p w:rsidR="00A7444C" w:rsidRPr="00EA2F75" w:rsidRDefault="00A7444C" w:rsidP="00DB019E">
    <w:pPr>
      <w:pStyle w:val="a8"/>
      <w:jc w:val="center"/>
      <w:rPr>
        <w:sz w:val="24"/>
        <w:szCs w:val="24"/>
      </w:rPr>
    </w:pPr>
    <w:r w:rsidRPr="00EA2F75">
      <w:rPr>
        <w:rFonts w:ascii="Times New Roman" w:hAnsi="Times New Roman"/>
        <w:sz w:val="24"/>
        <w:szCs w:val="24"/>
        <w:lang w:val="uk-UA"/>
      </w:rPr>
      <w:t xml:space="preserve">Сторінка </w:t>
    </w:r>
    <w:r w:rsidR="00B25CE6"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PAGE</w:instrText>
    </w:r>
    <w:r w:rsidR="00B25CE6" w:rsidRPr="00EA2F75">
      <w:rPr>
        <w:rFonts w:ascii="Times New Roman" w:hAnsi="Times New Roman"/>
        <w:b/>
        <w:sz w:val="24"/>
        <w:szCs w:val="24"/>
        <w:lang w:val="uk-UA"/>
      </w:rPr>
      <w:fldChar w:fldCharType="separate"/>
    </w:r>
    <w:r w:rsidR="004008F5">
      <w:rPr>
        <w:rFonts w:ascii="Times New Roman" w:hAnsi="Times New Roman"/>
        <w:b/>
        <w:noProof/>
        <w:sz w:val="24"/>
        <w:szCs w:val="24"/>
        <w:lang w:val="uk-UA"/>
      </w:rPr>
      <w:t>7</w:t>
    </w:r>
    <w:r w:rsidR="00B25CE6" w:rsidRPr="00EA2F75">
      <w:rPr>
        <w:rFonts w:ascii="Times New Roman" w:hAnsi="Times New Roman"/>
        <w:b/>
        <w:sz w:val="24"/>
        <w:szCs w:val="24"/>
        <w:lang w:val="uk-UA"/>
      </w:rPr>
      <w:fldChar w:fldCharType="end"/>
    </w:r>
    <w:r w:rsidRPr="00EA2F75">
      <w:rPr>
        <w:rFonts w:ascii="Times New Roman" w:hAnsi="Times New Roman"/>
        <w:sz w:val="24"/>
        <w:szCs w:val="24"/>
        <w:lang w:val="uk-UA"/>
      </w:rPr>
      <w:t xml:space="preserve"> з </w:t>
    </w:r>
    <w:r w:rsidR="00B25CE6" w:rsidRPr="00EA2F75">
      <w:rPr>
        <w:rFonts w:ascii="Times New Roman" w:hAnsi="Times New Roman"/>
        <w:b/>
        <w:sz w:val="24"/>
        <w:szCs w:val="24"/>
        <w:lang w:val="uk-UA"/>
      </w:rPr>
      <w:fldChar w:fldCharType="begin"/>
    </w:r>
    <w:r w:rsidRPr="00EA2F75">
      <w:rPr>
        <w:rFonts w:ascii="Times New Roman" w:hAnsi="Times New Roman"/>
        <w:b/>
        <w:sz w:val="24"/>
        <w:szCs w:val="24"/>
        <w:lang w:val="uk-UA"/>
      </w:rPr>
      <w:instrText>NUMPAGES</w:instrText>
    </w:r>
    <w:r w:rsidR="00B25CE6" w:rsidRPr="00EA2F75">
      <w:rPr>
        <w:rFonts w:ascii="Times New Roman" w:hAnsi="Times New Roman"/>
        <w:b/>
        <w:sz w:val="24"/>
        <w:szCs w:val="24"/>
        <w:lang w:val="uk-UA"/>
      </w:rPr>
      <w:fldChar w:fldCharType="separate"/>
    </w:r>
    <w:r w:rsidR="004008F5">
      <w:rPr>
        <w:rFonts w:ascii="Times New Roman" w:hAnsi="Times New Roman"/>
        <w:b/>
        <w:noProof/>
        <w:sz w:val="24"/>
        <w:szCs w:val="24"/>
        <w:lang w:val="uk-UA"/>
      </w:rPr>
      <w:t>8</w:t>
    </w:r>
    <w:r w:rsidR="00B25CE6" w:rsidRPr="00EA2F75">
      <w:rPr>
        <w:rFonts w:ascii="Times New Roman" w:hAnsi="Times New Roman"/>
        <w:b/>
        <w:sz w:val="24"/>
        <w:szCs w:val="24"/>
        <w:lang w:val="uk-U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44C" w:rsidRDefault="00A7444C" w:rsidP="00440971">
      <w:pPr>
        <w:spacing w:after="0" w:line="240" w:lineRule="auto"/>
      </w:pPr>
      <w:r>
        <w:separator/>
      </w:r>
    </w:p>
  </w:footnote>
  <w:footnote w:type="continuationSeparator" w:id="0">
    <w:p w:rsidR="00A7444C" w:rsidRDefault="00A7444C" w:rsidP="0044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6633A"/>
    <w:multiLevelType w:val="hybridMultilevel"/>
    <w:tmpl w:val="7FBE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D13407"/>
    <w:multiLevelType w:val="hybridMultilevel"/>
    <w:tmpl w:val="52EECCA8"/>
    <w:lvl w:ilvl="0" w:tplc="F782EB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C14EBF"/>
    <w:multiLevelType w:val="hybridMultilevel"/>
    <w:tmpl w:val="83A603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E01469F"/>
    <w:multiLevelType w:val="hybridMultilevel"/>
    <w:tmpl w:val="41B4F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mailMerge>
    <w:mainDocumentType w:val="formLetters"/>
    <w:linkToQuery/>
    <w:dataType w:val="native"/>
    <w:connectString w:val="Provider=Microsoft.ACE.OLEDB.12.0;User ID=Admin;Data Source=I:\__________ ДИСК копія\_______Збори 2020\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АРКСІ 2019_2020$'`"/>
    <w:dataSource r:id="rId1"/>
    <w:viewMergedData/>
    <w:activeRecord w:val="5"/>
    <w:odso>
      <w:udl w:val="Provider=Microsoft.ACE.OLEDB.12.0;User ID=Admin;Data Source=I:\__________ ДИСК копія\_______Збори 2020\____Вихідні Ірина Емітентам\2019 БАЗА ЗБОРИ РОМЕКС.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АРКСІ 2019_2020$'"/>
      <w:src r:id="rId2"/>
      <w:colDelim w:val="9"/>
      <w:type w:val="database"/>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посада"/>
        <w:mappedName w:val="Должность"/>
        <w:column w:val="19"/>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Електронна пошта"/>
        <w:mappedName w:val="Адрес эл. почты"/>
        <w:column w:val="6"/>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odso>
  </w:mailMerge>
  <w:defaultTabStop w:val="708"/>
  <w:characterSpacingControl w:val="doNotCompress"/>
  <w:hdrShapeDefaults>
    <o:shapedefaults v:ext="edit" spidmax="24577"/>
  </w:hdrShapeDefaults>
  <w:footnotePr>
    <w:footnote w:id="-1"/>
    <w:footnote w:id="0"/>
  </w:footnotePr>
  <w:endnotePr>
    <w:endnote w:id="-1"/>
    <w:endnote w:id="0"/>
  </w:endnotePr>
  <w:compat/>
  <w:rsids>
    <w:rsidRoot w:val="0096261A"/>
    <w:rsid w:val="00016C6C"/>
    <w:rsid w:val="00061F70"/>
    <w:rsid w:val="000740AC"/>
    <w:rsid w:val="00095C68"/>
    <w:rsid w:val="000974E6"/>
    <w:rsid w:val="000A2DC5"/>
    <w:rsid w:val="000C4841"/>
    <w:rsid w:val="000C6834"/>
    <w:rsid w:val="000D3351"/>
    <w:rsid w:val="000D4575"/>
    <w:rsid w:val="000D4D96"/>
    <w:rsid w:val="000D574E"/>
    <w:rsid w:val="000E07D5"/>
    <w:rsid w:val="000E29D4"/>
    <w:rsid w:val="00111CDC"/>
    <w:rsid w:val="0011688E"/>
    <w:rsid w:val="001364B8"/>
    <w:rsid w:val="00137686"/>
    <w:rsid w:val="00155024"/>
    <w:rsid w:val="001678C7"/>
    <w:rsid w:val="00177885"/>
    <w:rsid w:val="00181F5F"/>
    <w:rsid w:val="00197322"/>
    <w:rsid w:val="001B0F54"/>
    <w:rsid w:val="001B1C33"/>
    <w:rsid w:val="001B2092"/>
    <w:rsid w:val="001C1F7C"/>
    <w:rsid w:val="001D671A"/>
    <w:rsid w:val="001D6B06"/>
    <w:rsid w:val="001E5CBA"/>
    <w:rsid w:val="001E77AE"/>
    <w:rsid w:val="002011BF"/>
    <w:rsid w:val="002013C6"/>
    <w:rsid w:val="00201973"/>
    <w:rsid w:val="00203AE9"/>
    <w:rsid w:val="00211361"/>
    <w:rsid w:val="00225533"/>
    <w:rsid w:val="00226A7B"/>
    <w:rsid w:val="00243812"/>
    <w:rsid w:val="00247A82"/>
    <w:rsid w:val="00250499"/>
    <w:rsid w:val="002643E1"/>
    <w:rsid w:val="00290E09"/>
    <w:rsid w:val="002A0D06"/>
    <w:rsid w:val="002A4D37"/>
    <w:rsid w:val="002B2A7D"/>
    <w:rsid w:val="002C7640"/>
    <w:rsid w:val="002D412B"/>
    <w:rsid w:val="002F432C"/>
    <w:rsid w:val="002F5743"/>
    <w:rsid w:val="002F62FE"/>
    <w:rsid w:val="00313B50"/>
    <w:rsid w:val="00313B7B"/>
    <w:rsid w:val="00314033"/>
    <w:rsid w:val="0031556E"/>
    <w:rsid w:val="00321668"/>
    <w:rsid w:val="00321A20"/>
    <w:rsid w:val="00323553"/>
    <w:rsid w:val="00342ECB"/>
    <w:rsid w:val="00345743"/>
    <w:rsid w:val="0035435A"/>
    <w:rsid w:val="0036515F"/>
    <w:rsid w:val="00390B15"/>
    <w:rsid w:val="00394A59"/>
    <w:rsid w:val="003C5131"/>
    <w:rsid w:val="003E2B5C"/>
    <w:rsid w:val="004008F5"/>
    <w:rsid w:val="004135A3"/>
    <w:rsid w:val="00426F74"/>
    <w:rsid w:val="00433209"/>
    <w:rsid w:val="00433E20"/>
    <w:rsid w:val="00440971"/>
    <w:rsid w:val="00453489"/>
    <w:rsid w:val="004644E2"/>
    <w:rsid w:val="004760F1"/>
    <w:rsid w:val="004767E5"/>
    <w:rsid w:val="004C6B33"/>
    <w:rsid w:val="004C7991"/>
    <w:rsid w:val="004D02B0"/>
    <w:rsid w:val="004E0647"/>
    <w:rsid w:val="004F5EE4"/>
    <w:rsid w:val="00505F77"/>
    <w:rsid w:val="00512541"/>
    <w:rsid w:val="00513B9C"/>
    <w:rsid w:val="0053399A"/>
    <w:rsid w:val="00565761"/>
    <w:rsid w:val="00571F34"/>
    <w:rsid w:val="005733E4"/>
    <w:rsid w:val="0058713F"/>
    <w:rsid w:val="00587F91"/>
    <w:rsid w:val="005B394D"/>
    <w:rsid w:val="005B6A0C"/>
    <w:rsid w:val="005C1251"/>
    <w:rsid w:val="005C19BE"/>
    <w:rsid w:val="005C7ADC"/>
    <w:rsid w:val="005C7B90"/>
    <w:rsid w:val="005E0693"/>
    <w:rsid w:val="005E5624"/>
    <w:rsid w:val="005E7839"/>
    <w:rsid w:val="006002EF"/>
    <w:rsid w:val="00600432"/>
    <w:rsid w:val="00624248"/>
    <w:rsid w:val="00627739"/>
    <w:rsid w:val="00635E0C"/>
    <w:rsid w:val="00640818"/>
    <w:rsid w:val="00641F07"/>
    <w:rsid w:val="00643EE3"/>
    <w:rsid w:val="00651434"/>
    <w:rsid w:val="00673BEA"/>
    <w:rsid w:val="00696F70"/>
    <w:rsid w:val="00697ED4"/>
    <w:rsid w:val="006A377C"/>
    <w:rsid w:val="006C036A"/>
    <w:rsid w:val="006D178F"/>
    <w:rsid w:val="006E1812"/>
    <w:rsid w:val="007047E6"/>
    <w:rsid w:val="00705562"/>
    <w:rsid w:val="007107C2"/>
    <w:rsid w:val="00722642"/>
    <w:rsid w:val="0073141C"/>
    <w:rsid w:val="00733D4C"/>
    <w:rsid w:val="00734617"/>
    <w:rsid w:val="00737EA4"/>
    <w:rsid w:val="007475E1"/>
    <w:rsid w:val="007526A0"/>
    <w:rsid w:val="007545DB"/>
    <w:rsid w:val="00755EF8"/>
    <w:rsid w:val="00761432"/>
    <w:rsid w:val="00761A3A"/>
    <w:rsid w:val="00773054"/>
    <w:rsid w:val="007A26D8"/>
    <w:rsid w:val="007A73D7"/>
    <w:rsid w:val="007A786A"/>
    <w:rsid w:val="007B6080"/>
    <w:rsid w:val="007C0882"/>
    <w:rsid w:val="007C1253"/>
    <w:rsid w:val="007C4A58"/>
    <w:rsid w:val="007C5DD3"/>
    <w:rsid w:val="007D031B"/>
    <w:rsid w:val="007D03CD"/>
    <w:rsid w:val="007D6DC1"/>
    <w:rsid w:val="007E2123"/>
    <w:rsid w:val="007F2E44"/>
    <w:rsid w:val="007F2E4B"/>
    <w:rsid w:val="00801F62"/>
    <w:rsid w:val="00805BCF"/>
    <w:rsid w:val="00805E5B"/>
    <w:rsid w:val="008168D4"/>
    <w:rsid w:val="00835A8F"/>
    <w:rsid w:val="00841994"/>
    <w:rsid w:val="00842152"/>
    <w:rsid w:val="0085110E"/>
    <w:rsid w:val="0088436A"/>
    <w:rsid w:val="008A54DB"/>
    <w:rsid w:val="008A7A28"/>
    <w:rsid w:val="008B4C09"/>
    <w:rsid w:val="008D55E0"/>
    <w:rsid w:val="008E3452"/>
    <w:rsid w:val="008F2A30"/>
    <w:rsid w:val="008F4511"/>
    <w:rsid w:val="008F644B"/>
    <w:rsid w:val="008F6CA9"/>
    <w:rsid w:val="009030AB"/>
    <w:rsid w:val="00913E02"/>
    <w:rsid w:val="00916904"/>
    <w:rsid w:val="009207BB"/>
    <w:rsid w:val="0092286E"/>
    <w:rsid w:val="0094256B"/>
    <w:rsid w:val="009435A7"/>
    <w:rsid w:val="00946FC1"/>
    <w:rsid w:val="00951234"/>
    <w:rsid w:val="0096261A"/>
    <w:rsid w:val="009648DC"/>
    <w:rsid w:val="00965FF7"/>
    <w:rsid w:val="009A0B9A"/>
    <w:rsid w:val="009D0381"/>
    <w:rsid w:val="009D13B3"/>
    <w:rsid w:val="009E1F15"/>
    <w:rsid w:val="009F3482"/>
    <w:rsid w:val="009F5581"/>
    <w:rsid w:val="009F5C30"/>
    <w:rsid w:val="00A037DD"/>
    <w:rsid w:val="00A26AEB"/>
    <w:rsid w:val="00A35492"/>
    <w:rsid w:val="00A37B10"/>
    <w:rsid w:val="00A4285F"/>
    <w:rsid w:val="00A6399C"/>
    <w:rsid w:val="00A7444C"/>
    <w:rsid w:val="00A7640F"/>
    <w:rsid w:val="00A767DF"/>
    <w:rsid w:val="00A84733"/>
    <w:rsid w:val="00A87D03"/>
    <w:rsid w:val="00A915A9"/>
    <w:rsid w:val="00A91971"/>
    <w:rsid w:val="00AA5E89"/>
    <w:rsid w:val="00AC5F12"/>
    <w:rsid w:val="00AE3BBA"/>
    <w:rsid w:val="00AF437E"/>
    <w:rsid w:val="00AF5513"/>
    <w:rsid w:val="00B01132"/>
    <w:rsid w:val="00B16000"/>
    <w:rsid w:val="00B25CE6"/>
    <w:rsid w:val="00B57102"/>
    <w:rsid w:val="00B74861"/>
    <w:rsid w:val="00B76040"/>
    <w:rsid w:val="00B76BE9"/>
    <w:rsid w:val="00B87F67"/>
    <w:rsid w:val="00BB1EE1"/>
    <w:rsid w:val="00BC35C3"/>
    <w:rsid w:val="00BD1BD9"/>
    <w:rsid w:val="00BD6267"/>
    <w:rsid w:val="00BE3A01"/>
    <w:rsid w:val="00C303AF"/>
    <w:rsid w:val="00C375C8"/>
    <w:rsid w:val="00C51B84"/>
    <w:rsid w:val="00C60E28"/>
    <w:rsid w:val="00C626F4"/>
    <w:rsid w:val="00C6412C"/>
    <w:rsid w:val="00C73392"/>
    <w:rsid w:val="00C73496"/>
    <w:rsid w:val="00C7573E"/>
    <w:rsid w:val="00C77042"/>
    <w:rsid w:val="00C86CEF"/>
    <w:rsid w:val="00C924C2"/>
    <w:rsid w:val="00CB15B9"/>
    <w:rsid w:val="00D16009"/>
    <w:rsid w:val="00D258E3"/>
    <w:rsid w:val="00D325D0"/>
    <w:rsid w:val="00D32D28"/>
    <w:rsid w:val="00D53035"/>
    <w:rsid w:val="00D5619B"/>
    <w:rsid w:val="00D631B3"/>
    <w:rsid w:val="00D766BE"/>
    <w:rsid w:val="00DA2CFA"/>
    <w:rsid w:val="00DB019E"/>
    <w:rsid w:val="00DB030D"/>
    <w:rsid w:val="00DC3115"/>
    <w:rsid w:val="00DC5137"/>
    <w:rsid w:val="00DD1943"/>
    <w:rsid w:val="00DD2273"/>
    <w:rsid w:val="00DE54A1"/>
    <w:rsid w:val="00DF63B1"/>
    <w:rsid w:val="00E01C80"/>
    <w:rsid w:val="00E04B32"/>
    <w:rsid w:val="00E13B30"/>
    <w:rsid w:val="00E1408E"/>
    <w:rsid w:val="00E265AF"/>
    <w:rsid w:val="00E329FF"/>
    <w:rsid w:val="00E34D33"/>
    <w:rsid w:val="00E4192C"/>
    <w:rsid w:val="00E7798A"/>
    <w:rsid w:val="00E825B8"/>
    <w:rsid w:val="00EA2F75"/>
    <w:rsid w:val="00EA5EB6"/>
    <w:rsid w:val="00EE1789"/>
    <w:rsid w:val="00EF235D"/>
    <w:rsid w:val="00F22482"/>
    <w:rsid w:val="00F25E1A"/>
    <w:rsid w:val="00F64B71"/>
    <w:rsid w:val="00F91AEA"/>
    <w:rsid w:val="00F93899"/>
    <w:rsid w:val="00FC2CE9"/>
    <w:rsid w:val="00FC621A"/>
    <w:rsid w:val="00FD28F6"/>
    <w:rsid w:val="00FE2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A5EB6"/>
    <w:pPr>
      <w:spacing w:after="0" w:line="240" w:lineRule="auto"/>
    </w:pPr>
    <w:rPr>
      <w:rFonts w:ascii="Tahoma" w:hAnsi="Tahoma"/>
      <w:sz w:val="16"/>
      <w:szCs w:val="16"/>
    </w:rPr>
  </w:style>
  <w:style w:type="character" w:customStyle="1" w:styleId="a5">
    <w:name w:val="Текст выноски Знак"/>
    <w:link w:val="a4"/>
    <w:uiPriority w:val="99"/>
    <w:semiHidden/>
    <w:rsid w:val="00EA5EB6"/>
    <w:rPr>
      <w:rFonts w:ascii="Tahoma" w:hAnsi="Tahoma" w:cs="Tahoma"/>
      <w:sz w:val="16"/>
      <w:szCs w:val="16"/>
      <w:lang w:val="ru-RU" w:eastAsia="en-US"/>
    </w:rPr>
  </w:style>
  <w:style w:type="paragraph" w:styleId="a6">
    <w:name w:val="header"/>
    <w:basedOn w:val="a"/>
    <w:link w:val="a7"/>
    <w:uiPriority w:val="99"/>
    <w:unhideWhenUsed/>
    <w:rsid w:val="00440971"/>
    <w:pPr>
      <w:tabs>
        <w:tab w:val="center" w:pos="4677"/>
        <w:tab w:val="right" w:pos="9355"/>
      </w:tabs>
    </w:pPr>
  </w:style>
  <w:style w:type="character" w:customStyle="1" w:styleId="a7">
    <w:name w:val="Верхний колонтитул Знак"/>
    <w:link w:val="a6"/>
    <w:uiPriority w:val="99"/>
    <w:rsid w:val="00440971"/>
    <w:rPr>
      <w:sz w:val="22"/>
      <w:szCs w:val="22"/>
      <w:lang w:eastAsia="en-US"/>
    </w:rPr>
  </w:style>
  <w:style w:type="paragraph" w:styleId="a8">
    <w:name w:val="footer"/>
    <w:basedOn w:val="a"/>
    <w:link w:val="a9"/>
    <w:uiPriority w:val="99"/>
    <w:unhideWhenUsed/>
    <w:rsid w:val="00440971"/>
    <w:pPr>
      <w:tabs>
        <w:tab w:val="center" w:pos="4677"/>
        <w:tab w:val="right" w:pos="9355"/>
      </w:tabs>
    </w:pPr>
  </w:style>
  <w:style w:type="character" w:customStyle="1" w:styleId="a9">
    <w:name w:val="Нижний колонтитул Знак"/>
    <w:link w:val="a8"/>
    <w:uiPriority w:val="99"/>
    <w:rsid w:val="00440971"/>
    <w:rPr>
      <w:sz w:val="22"/>
      <w:szCs w:val="22"/>
      <w:lang w:eastAsia="en-US"/>
    </w:rPr>
  </w:style>
  <w:style w:type="character" w:styleId="aa">
    <w:name w:val="Strong"/>
    <w:uiPriority w:val="22"/>
    <w:qFormat/>
    <w:rsid w:val="007A73D7"/>
    <w:rPr>
      <w:b/>
      <w:bCs/>
    </w:rPr>
  </w:style>
  <w:style w:type="paragraph" w:styleId="ab">
    <w:name w:val="No Spacing"/>
    <w:uiPriority w:val="1"/>
    <w:qFormat/>
    <w:rsid w:val="00016C6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A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6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EA5EB6"/>
    <w:pPr>
      <w:spacing w:after="0" w:line="240" w:lineRule="auto"/>
    </w:pPr>
    <w:rPr>
      <w:rFonts w:ascii="Tahoma" w:hAnsi="Tahoma"/>
      <w:sz w:val="16"/>
      <w:szCs w:val="16"/>
    </w:rPr>
  </w:style>
  <w:style w:type="character" w:customStyle="1" w:styleId="a5">
    <w:name w:val="Текст выноски Знак"/>
    <w:link w:val="a4"/>
    <w:uiPriority w:val="99"/>
    <w:semiHidden/>
    <w:rsid w:val="00EA5EB6"/>
    <w:rPr>
      <w:rFonts w:ascii="Tahoma" w:hAnsi="Tahoma" w:cs="Tahoma"/>
      <w:sz w:val="16"/>
      <w:szCs w:val="16"/>
      <w:lang w:val="ru-RU" w:eastAsia="en-US"/>
    </w:rPr>
  </w:style>
  <w:style w:type="paragraph" w:styleId="a6">
    <w:name w:val="header"/>
    <w:basedOn w:val="a"/>
    <w:link w:val="a7"/>
    <w:uiPriority w:val="99"/>
    <w:unhideWhenUsed/>
    <w:rsid w:val="00440971"/>
    <w:pPr>
      <w:tabs>
        <w:tab w:val="center" w:pos="4677"/>
        <w:tab w:val="right" w:pos="9355"/>
      </w:tabs>
    </w:pPr>
  </w:style>
  <w:style w:type="character" w:customStyle="1" w:styleId="a7">
    <w:name w:val="Верхний колонтитул Знак"/>
    <w:link w:val="a6"/>
    <w:uiPriority w:val="99"/>
    <w:rsid w:val="00440971"/>
    <w:rPr>
      <w:sz w:val="22"/>
      <w:szCs w:val="22"/>
      <w:lang w:eastAsia="en-US"/>
    </w:rPr>
  </w:style>
  <w:style w:type="paragraph" w:styleId="a8">
    <w:name w:val="footer"/>
    <w:basedOn w:val="a"/>
    <w:link w:val="a9"/>
    <w:uiPriority w:val="99"/>
    <w:unhideWhenUsed/>
    <w:rsid w:val="00440971"/>
    <w:pPr>
      <w:tabs>
        <w:tab w:val="center" w:pos="4677"/>
        <w:tab w:val="right" w:pos="9355"/>
      </w:tabs>
    </w:pPr>
  </w:style>
  <w:style w:type="character" w:customStyle="1" w:styleId="a9">
    <w:name w:val="Нижний колонтитул Знак"/>
    <w:link w:val="a8"/>
    <w:uiPriority w:val="99"/>
    <w:rsid w:val="00440971"/>
    <w:rPr>
      <w:sz w:val="22"/>
      <w:szCs w:val="22"/>
      <w:lang w:eastAsia="en-US"/>
    </w:rPr>
  </w:style>
  <w:style w:type="character" w:styleId="aa">
    <w:name w:val="Strong"/>
    <w:uiPriority w:val="22"/>
    <w:qFormat/>
    <w:rsid w:val="007A73D7"/>
    <w:rPr>
      <w:b/>
      <w:bCs/>
    </w:rPr>
  </w:style>
  <w:style w:type="paragraph" w:styleId="ab">
    <w:name w:val="No Spacing"/>
    <w:uiPriority w:val="1"/>
    <w:qFormat/>
    <w:rsid w:val="00016C6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5534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I:\__________%20&#1044;&#1048;&#1057;&#1050;%20&#1082;&#1086;&#1087;&#1110;&#1103;\_______&#1047;&#1073;&#1086;&#1088;&#1080;%202020\____&#1042;&#1080;&#1093;&#1110;&#1076;&#1085;&#1110;%20&#1030;&#1088;&#1080;&#1085;&#1072;%20&#1045;&#1084;&#1110;&#1090;&#1077;&#1085;&#1090;&#1072;&#1084;\2019%20&#1041;&#1040;&#1047;&#1040;%20&#1047;&#1041;&#1054;&#1056;&#1048;%20&#1056;&#1054;&#1052;&#1045;&#1050;&#1057;.xlsx" TargetMode="External"/><Relationship Id="rId1" Type="http://schemas.openxmlformats.org/officeDocument/2006/relationships/mailMergeSource" Target="file:///I:\__________%20&#1044;&#1048;&#1057;&#1050;%20&#1082;&#1086;&#1087;&#1110;&#1103;\_______&#1047;&#1073;&#1086;&#1088;&#1080;%202020\____&#1042;&#1080;&#1093;&#1110;&#1076;&#1085;&#1110;%20&#1030;&#1088;&#1080;&#1085;&#1072;%20&#1045;&#1084;&#1110;&#1090;&#1077;&#1085;&#1090;&#1072;&#1084;\2019%20&#1041;&#1040;&#1047;&#1040;%20&#1047;&#1041;&#1054;&#1056;&#1048;%20&#1056;&#1054;&#1052;&#1045;&#1050;&#105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2102</Words>
  <Characters>11988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Pributok-reestr</Company>
  <LinksUpToDate>false</LinksUpToDate>
  <CharactersWithSpaces>14062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Microsoft Office</cp:lastModifiedBy>
  <cp:revision>14</cp:revision>
  <cp:lastPrinted>2022-11-21T10:33:00Z</cp:lastPrinted>
  <dcterms:created xsi:type="dcterms:W3CDTF">2023-04-11T13:42:00Z</dcterms:created>
  <dcterms:modified xsi:type="dcterms:W3CDTF">2023-04-11T16:05:00Z</dcterms:modified>
</cp:coreProperties>
</file>